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4A84" w:rsidRPr="00827B1A" w:rsidRDefault="007F1EEB" w:rsidP="00E17BE5">
      <w:pPr>
        <w:pStyle w:val="Heading1"/>
        <w:rPr>
          <w:rFonts w:ascii="Times New Roman" w:eastAsia="Calibri" w:hAnsi="Times New Roman" w:cs="Times New Roman"/>
          <w:b w:val="0"/>
          <w:color w:val="auto"/>
        </w:rPr>
      </w:pPr>
      <w:r w:rsidRPr="00827B1A">
        <w:rPr>
          <w:rFonts w:ascii="Times New Roman" w:eastAsia="Calibri" w:hAnsi="Times New Roman" w:cs="Times New Roman"/>
          <w:color w:val="auto"/>
        </w:rPr>
        <w:t xml:space="preserve">                   </w:t>
      </w:r>
      <w:r w:rsidR="00A54A84" w:rsidRPr="00827B1A">
        <w:rPr>
          <w:rFonts w:ascii="Times New Roman" w:eastAsia="Calibri" w:hAnsi="Times New Roman" w:cs="Times New Roman"/>
          <w:color w:val="auto"/>
        </w:rPr>
        <w:t>ỦY BAN NHÂN DÂN THÀNH PHỐ HỒ CHÍ MINH</w:t>
      </w:r>
    </w:p>
    <w:p w:rsidR="00A54A84" w:rsidRPr="00827B1A" w:rsidRDefault="00A54A84" w:rsidP="00B87E62">
      <w:pPr>
        <w:spacing w:after="0" w:line="360" w:lineRule="auto"/>
        <w:jc w:val="center"/>
        <w:rPr>
          <w:rFonts w:ascii="Times New Roman" w:eastAsia="Calibri" w:hAnsi="Times New Roman" w:cs="Times New Roman"/>
          <w:b/>
          <w:sz w:val="28"/>
          <w:szCs w:val="28"/>
        </w:rPr>
      </w:pPr>
      <w:r w:rsidRPr="00827B1A">
        <w:rPr>
          <w:rFonts w:ascii="Times New Roman" w:eastAsia="Calibri" w:hAnsi="Times New Roman" w:cs="Times New Roman"/>
          <w:b/>
          <w:sz w:val="28"/>
          <w:szCs w:val="28"/>
        </w:rPr>
        <w:t>TRƯỜNG CAO ĐẲNG LÝ TỰ TRỌNG THÀNH PHỐ HỒ CHÍ MINH</w:t>
      </w:r>
    </w:p>
    <w:p w:rsidR="00A54A84" w:rsidRPr="00827B1A" w:rsidRDefault="00A54A84" w:rsidP="00B87E62">
      <w:pPr>
        <w:spacing w:after="0" w:line="360" w:lineRule="auto"/>
        <w:jc w:val="center"/>
        <w:rPr>
          <w:rFonts w:ascii="Times New Roman" w:eastAsia="Calibri" w:hAnsi="Times New Roman" w:cs="Times New Roman"/>
          <w:b/>
          <w:sz w:val="28"/>
          <w:szCs w:val="28"/>
        </w:rPr>
      </w:pPr>
      <w:r w:rsidRPr="00827B1A">
        <w:rPr>
          <w:rFonts w:ascii="Times New Roman" w:eastAsia="Calibri" w:hAnsi="Times New Roman" w:cs="Times New Roman"/>
          <w:b/>
          <w:sz w:val="28"/>
          <w:szCs w:val="28"/>
        </w:rPr>
        <w:t>KHOA KINH TẾ</w:t>
      </w:r>
    </w:p>
    <w:p w:rsidR="00A54A84" w:rsidRPr="00827B1A" w:rsidRDefault="00A54A84" w:rsidP="00B87E62">
      <w:pPr>
        <w:spacing w:after="0" w:line="360" w:lineRule="auto"/>
        <w:jc w:val="center"/>
        <w:rPr>
          <w:rFonts w:ascii="Times New Roman" w:eastAsia="Calibri" w:hAnsi="Times New Roman" w:cs="Times New Roman"/>
          <w:b/>
          <w:sz w:val="28"/>
          <w:szCs w:val="28"/>
        </w:rPr>
      </w:pPr>
    </w:p>
    <w:p w:rsidR="00A54A84" w:rsidRPr="00827B1A" w:rsidRDefault="00A54A84" w:rsidP="00B87E62">
      <w:pPr>
        <w:spacing w:after="0" w:line="360" w:lineRule="auto"/>
        <w:jc w:val="center"/>
        <w:rPr>
          <w:rFonts w:ascii="Times New Roman" w:eastAsia="Calibri" w:hAnsi="Times New Roman" w:cs="Times New Roman"/>
          <w:b/>
          <w:sz w:val="28"/>
          <w:szCs w:val="28"/>
        </w:rPr>
      </w:pPr>
      <w:r w:rsidRPr="00827B1A">
        <w:rPr>
          <w:rFonts w:ascii="Times New Roman" w:eastAsia="Calibri" w:hAnsi="Times New Roman" w:cs="Times New Roman"/>
          <w:noProof/>
          <w:sz w:val="26"/>
        </w:rPr>
        <w:drawing>
          <wp:inline distT="0" distB="0" distL="0" distR="0" wp14:anchorId="49996DB2" wp14:editId="1E123456">
            <wp:extent cx="1495425" cy="1019175"/>
            <wp:effectExtent l="0" t="0" r="9525" b="9525"/>
            <wp:docPr id="1" name="Picture 4" descr="Description: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95425" cy="1019175"/>
                    </a:xfrm>
                    <a:prstGeom prst="rect">
                      <a:avLst/>
                    </a:prstGeom>
                    <a:noFill/>
                    <a:ln>
                      <a:noFill/>
                    </a:ln>
                  </pic:spPr>
                </pic:pic>
              </a:graphicData>
            </a:graphic>
          </wp:inline>
        </w:drawing>
      </w:r>
    </w:p>
    <w:p w:rsidR="00A54A84" w:rsidRPr="00827B1A" w:rsidRDefault="00A54A84" w:rsidP="00B87E62">
      <w:pPr>
        <w:spacing w:after="0" w:line="360" w:lineRule="auto"/>
        <w:jc w:val="center"/>
        <w:rPr>
          <w:rFonts w:ascii="Times New Roman" w:eastAsia="Calibri" w:hAnsi="Times New Roman" w:cs="Times New Roman"/>
          <w:b/>
          <w:sz w:val="28"/>
          <w:szCs w:val="28"/>
        </w:rPr>
      </w:pPr>
    </w:p>
    <w:p w:rsidR="00A54A84" w:rsidRPr="00827B1A" w:rsidRDefault="00A54A84" w:rsidP="00B87E62">
      <w:pPr>
        <w:spacing w:after="0" w:line="360" w:lineRule="auto"/>
        <w:jc w:val="center"/>
        <w:rPr>
          <w:rFonts w:ascii="Times New Roman" w:eastAsia="Calibri" w:hAnsi="Times New Roman" w:cs="Times New Roman"/>
          <w:b/>
          <w:sz w:val="28"/>
          <w:szCs w:val="28"/>
        </w:rPr>
      </w:pPr>
    </w:p>
    <w:p w:rsidR="00A54A84" w:rsidRPr="00827B1A" w:rsidRDefault="004377DA" w:rsidP="00B87E62">
      <w:pPr>
        <w:spacing w:after="0" w:line="360" w:lineRule="auto"/>
        <w:ind w:left="426" w:firstLine="720"/>
        <w:jc w:val="both"/>
        <w:rPr>
          <w:rFonts w:ascii="Times New Roman" w:eastAsia="Calibri" w:hAnsi="Times New Roman" w:cs="Times New Roman"/>
          <w:b/>
          <w:bCs/>
          <w:sz w:val="28"/>
          <w:szCs w:val="28"/>
        </w:rPr>
      </w:pPr>
      <w:r w:rsidRPr="00827B1A">
        <w:rPr>
          <w:rFonts w:ascii="Times New Roman" w:eastAsia="Calibri" w:hAnsi="Times New Roman" w:cs="Times New Roman"/>
          <w:b/>
          <w:bCs/>
          <w:sz w:val="28"/>
          <w:szCs w:val="28"/>
        </w:rPr>
        <w:t xml:space="preserve">SVTH:   </w:t>
      </w:r>
      <w:r w:rsidR="00A54A84" w:rsidRPr="00827B1A">
        <w:rPr>
          <w:rFonts w:ascii="Times New Roman" w:eastAsia="Calibri" w:hAnsi="Times New Roman" w:cs="Times New Roman"/>
          <w:b/>
          <w:bCs/>
          <w:sz w:val="28"/>
          <w:szCs w:val="28"/>
        </w:rPr>
        <w:t xml:space="preserve"> NGUYỄN TUẤN</w:t>
      </w:r>
      <w:r w:rsidR="00A54A84" w:rsidRPr="00827B1A">
        <w:rPr>
          <w:rFonts w:ascii="Times New Roman" w:eastAsia="Calibri" w:hAnsi="Times New Roman" w:cs="Times New Roman"/>
          <w:b/>
          <w:bCs/>
          <w:sz w:val="28"/>
          <w:szCs w:val="28"/>
          <w:lang w:val="vi-VN"/>
        </w:rPr>
        <w:t xml:space="preserve"> ĐẠT</w:t>
      </w:r>
      <w:r w:rsidR="00A54A84" w:rsidRPr="00827B1A">
        <w:rPr>
          <w:rFonts w:ascii="Times New Roman" w:eastAsia="Calibri" w:hAnsi="Times New Roman" w:cs="Times New Roman"/>
          <w:b/>
          <w:bCs/>
          <w:sz w:val="28"/>
          <w:szCs w:val="28"/>
        </w:rPr>
        <w:t xml:space="preserve">    - MSSV:20005199</w:t>
      </w:r>
    </w:p>
    <w:p w:rsidR="00A54A84" w:rsidRPr="00827B1A" w:rsidRDefault="00A54A84" w:rsidP="00B87E62">
      <w:pPr>
        <w:spacing w:after="0" w:line="360" w:lineRule="auto"/>
        <w:ind w:left="426" w:firstLine="720"/>
        <w:jc w:val="both"/>
        <w:rPr>
          <w:rFonts w:ascii="Times New Roman" w:eastAsia="Calibri" w:hAnsi="Times New Roman" w:cs="Times New Roman"/>
          <w:b/>
          <w:bCs/>
          <w:sz w:val="28"/>
          <w:szCs w:val="28"/>
          <w:lang w:val="vi-VN"/>
        </w:rPr>
      </w:pPr>
      <w:r w:rsidRPr="00827B1A">
        <w:rPr>
          <w:rFonts w:ascii="Times New Roman" w:eastAsia="Calibri" w:hAnsi="Times New Roman" w:cs="Times New Roman"/>
          <w:b/>
          <w:sz w:val="50"/>
          <w:szCs w:val="40"/>
        </w:rPr>
        <w:tab/>
        <w:t xml:space="preserve">      </w:t>
      </w:r>
    </w:p>
    <w:p w:rsidR="00A54A84" w:rsidRPr="00827B1A" w:rsidRDefault="004377DA" w:rsidP="004377DA">
      <w:pPr>
        <w:spacing w:after="0" w:line="360" w:lineRule="auto"/>
        <w:jc w:val="center"/>
        <w:rPr>
          <w:rFonts w:ascii="Times New Roman" w:eastAsia="Calibri" w:hAnsi="Times New Roman" w:cs="Times New Roman"/>
          <w:b/>
          <w:sz w:val="32"/>
          <w:szCs w:val="32"/>
          <w:lang w:val="vi-VN"/>
        </w:rPr>
      </w:pPr>
      <w:r w:rsidRPr="00827B1A">
        <w:rPr>
          <w:rFonts w:ascii="Times New Roman" w:eastAsia="Calibri" w:hAnsi="Times New Roman" w:cs="Times New Roman"/>
          <w:b/>
          <w:sz w:val="32"/>
          <w:szCs w:val="32"/>
        </w:rPr>
        <w:t>TIỂU</w:t>
      </w:r>
      <w:r w:rsidRPr="00827B1A">
        <w:rPr>
          <w:rFonts w:ascii="Times New Roman" w:eastAsia="Calibri" w:hAnsi="Times New Roman" w:cs="Times New Roman"/>
          <w:b/>
          <w:sz w:val="32"/>
          <w:szCs w:val="32"/>
          <w:lang w:val="vi-VN"/>
        </w:rPr>
        <w:t xml:space="preserve"> LUẬN KẾT THÚC MÔN QUẢN TRỊ KHO HÀNG</w:t>
      </w:r>
    </w:p>
    <w:p w:rsidR="00A54A84" w:rsidRPr="00827B1A" w:rsidRDefault="00A54A84" w:rsidP="00B87E62">
      <w:pPr>
        <w:spacing w:after="160" w:line="360" w:lineRule="auto"/>
        <w:rPr>
          <w:rFonts w:ascii="Times New Roman" w:eastAsia="Calibri" w:hAnsi="Times New Roman" w:cs="Times New Roman"/>
          <w:sz w:val="26"/>
        </w:rPr>
      </w:pPr>
    </w:p>
    <w:p w:rsidR="00A54A84" w:rsidRPr="00827B1A" w:rsidRDefault="00A54A84" w:rsidP="00B87E62">
      <w:pPr>
        <w:widowControl w:val="0"/>
        <w:spacing w:after="0" w:line="360" w:lineRule="auto"/>
        <w:jc w:val="both"/>
        <w:rPr>
          <w:rFonts w:ascii="Times New Roman" w:eastAsia="Calibri" w:hAnsi="Times New Roman" w:cs="Times New Roman"/>
          <w:b/>
          <w:sz w:val="28"/>
          <w:szCs w:val="28"/>
          <w:lang w:val="fr-FR"/>
        </w:rPr>
      </w:pPr>
      <w:r w:rsidRPr="00827B1A">
        <w:rPr>
          <w:rFonts w:ascii="Times New Roman" w:eastAsia="Calibri" w:hAnsi="Times New Roman" w:cs="Times New Roman"/>
          <w:b/>
          <w:sz w:val="28"/>
          <w:szCs w:val="28"/>
        </w:rPr>
        <w:t>Ngành học:</w:t>
      </w:r>
      <w:r w:rsidRPr="00827B1A">
        <w:rPr>
          <w:rFonts w:ascii="Times New Roman" w:eastAsia="Calibri" w:hAnsi="Times New Roman" w:cs="Times New Roman"/>
          <w:b/>
          <w:sz w:val="28"/>
          <w:szCs w:val="28"/>
          <w:lang w:val="fr-FR"/>
        </w:rPr>
        <w:t xml:space="preserve"> </w:t>
      </w:r>
      <w:r w:rsidRPr="00827B1A">
        <w:rPr>
          <w:rFonts w:ascii="Times New Roman" w:eastAsia="Calibri" w:hAnsi="Times New Roman" w:cs="Times New Roman"/>
          <w:b/>
          <w:sz w:val="28"/>
          <w:szCs w:val="28"/>
        </w:rPr>
        <w:t xml:space="preserve">  LOGISTICS</w:t>
      </w:r>
    </w:p>
    <w:p w:rsidR="00A54A84" w:rsidRPr="00827B1A" w:rsidRDefault="00A54A84" w:rsidP="00B87E62">
      <w:pPr>
        <w:widowControl w:val="0"/>
        <w:spacing w:after="0" w:line="360" w:lineRule="auto"/>
        <w:jc w:val="both"/>
        <w:rPr>
          <w:rFonts w:ascii="Times New Roman" w:eastAsia="Calibri" w:hAnsi="Times New Roman" w:cs="Times New Roman"/>
          <w:b/>
          <w:sz w:val="28"/>
          <w:szCs w:val="28"/>
          <w:lang w:val="vi-VN"/>
        </w:rPr>
      </w:pPr>
      <w:r w:rsidRPr="00827B1A">
        <w:rPr>
          <w:rFonts w:ascii="Times New Roman" w:eastAsia="Calibri" w:hAnsi="Times New Roman" w:cs="Times New Roman"/>
          <w:b/>
          <w:sz w:val="28"/>
          <w:szCs w:val="28"/>
          <w:lang w:val="fr-FR"/>
        </w:rPr>
        <w:t>Lớp học:  20C1 –LGT1</w:t>
      </w:r>
    </w:p>
    <w:p w:rsidR="004377DA" w:rsidRPr="00827B1A" w:rsidRDefault="004377DA" w:rsidP="00B87E62">
      <w:pPr>
        <w:widowControl w:val="0"/>
        <w:spacing w:after="0" w:line="360" w:lineRule="auto"/>
        <w:jc w:val="both"/>
        <w:rPr>
          <w:rFonts w:ascii="Times New Roman" w:eastAsia="Calibri" w:hAnsi="Times New Roman" w:cs="Times New Roman"/>
          <w:b/>
          <w:sz w:val="28"/>
          <w:szCs w:val="28"/>
          <w:lang w:val="vi-VN"/>
        </w:rPr>
      </w:pPr>
      <w:r w:rsidRPr="00827B1A">
        <w:rPr>
          <w:rFonts w:ascii="Times New Roman" w:eastAsia="Calibri" w:hAnsi="Times New Roman" w:cs="Times New Roman"/>
          <w:b/>
          <w:sz w:val="28"/>
          <w:szCs w:val="28"/>
          <w:lang w:val="vi-VN"/>
        </w:rPr>
        <w:t>Giảng viên hướng dẫn: Cao Xuân Giang</w:t>
      </w:r>
    </w:p>
    <w:p w:rsidR="00A54A84" w:rsidRPr="00827B1A" w:rsidRDefault="00A54A84" w:rsidP="00B87E62">
      <w:pPr>
        <w:widowControl w:val="0"/>
        <w:spacing w:after="0" w:line="360" w:lineRule="auto"/>
        <w:jc w:val="both"/>
        <w:rPr>
          <w:rFonts w:ascii="Times New Roman" w:eastAsia="Calibri" w:hAnsi="Times New Roman" w:cs="Times New Roman"/>
          <w:b/>
          <w:sz w:val="28"/>
          <w:szCs w:val="28"/>
        </w:rPr>
      </w:pPr>
      <w:r w:rsidRPr="00827B1A">
        <w:rPr>
          <w:rFonts w:ascii="Times New Roman" w:eastAsia="Calibri" w:hAnsi="Times New Roman" w:cs="Times New Roman"/>
          <w:b/>
          <w:sz w:val="28"/>
          <w:szCs w:val="28"/>
        </w:rPr>
        <w:tab/>
      </w:r>
      <w:r w:rsidRPr="00827B1A">
        <w:rPr>
          <w:rFonts w:ascii="Times New Roman" w:eastAsia="Calibri" w:hAnsi="Times New Roman" w:cs="Times New Roman"/>
          <w:b/>
          <w:sz w:val="28"/>
          <w:szCs w:val="28"/>
        </w:rPr>
        <w:tab/>
      </w:r>
    </w:p>
    <w:p w:rsidR="00A54A84" w:rsidRPr="00827B1A" w:rsidRDefault="00A54A84" w:rsidP="00B87E62">
      <w:pPr>
        <w:spacing w:after="0" w:line="360" w:lineRule="auto"/>
        <w:jc w:val="center"/>
        <w:rPr>
          <w:rFonts w:ascii="Times New Roman" w:eastAsia="Calibri" w:hAnsi="Times New Roman" w:cs="Times New Roman"/>
          <w:b/>
          <w:sz w:val="32"/>
          <w:szCs w:val="32"/>
          <w:lang w:val="vi-VN"/>
        </w:rPr>
      </w:pPr>
      <w:r w:rsidRPr="00827B1A">
        <w:rPr>
          <w:rFonts w:ascii="Times New Roman" w:eastAsia="Calibri" w:hAnsi="Times New Roman" w:cs="Times New Roman"/>
          <w:b/>
          <w:sz w:val="32"/>
          <w:szCs w:val="32"/>
        </w:rPr>
        <w:t xml:space="preserve">TIỂU LUẬN MÔN </w:t>
      </w:r>
      <w:r w:rsidRPr="00827B1A">
        <w:rPr>
          <w:rFonts w:ascii="Times New Roman" w:eastAsia="Calibri" w:hAnsi="Times New Roman" w:cs="Times New Roman"/>
          <w:b/>
          <w:caps/>
          <w:sz w:val="32"/>
          <w:szCs w:val="32"/>
        </w:rPr>
        <w:t>KHO</w:t>
      </w:r>
      <w:r w:rsidRPr="00827B1A">
        <w:rPr>
          <w:rFonts w:ascii="Times New Roman" w:eastAsia="Calibri" w:hAnsi="Times New Roman" w:cs="Times New Roman"/>
          <w:b/>
          <w:caps/>
          <w:sz w:val="32"/>
          <w:szCs w:val="32"/>
          <w:lang w:val="vi-VN"/>
        </w:rPr>
        <w:t xml:space="preserve"> HÀNG</w:t>
      </w:r>
    </w:p>
    <w:p w:rsidR="00A54A84" w:rsidRPr="00827B1A" w:rsidRDefault="00A54A84" w:rsidP="00B87E62">
      <w:pPr>
        <w:spacing w:after="0" w:line="360" w:lineRule="auto"/>
        <w:rPr>
          <w:rFonts w:ascii="Times New Roman" w:eastAsia="Calibri" w:hAnsi="Times New Roman" w:cs="Times New Roman"/>
          <w:b/>
          <w:sz w:val="28"/>
          <w:szCs w:val="28"/>
        </w:rPr>
      </w:pPr>
    </w:p>
    <w:p w:rsidR="00A54A84" w:rsidRPr="00827B1A" w:rsidRDefault="00A54A84" w:rsidP="00B87E62">
      <w:pPr>
        <w:spacing w:after="0" w:line="360" w:lineRule="auto"/>
        <w:ind w:left="720" w:firstLine="720"/>
        <w:jc w:val="both"/>
        <w:rPr>
          <w:rFonts w:ascii="Times New Roman" w:eastAsia="Calibri" w:hAnsi="Times New Roman" w:cs="Times New Roman"/>
          <w:b/>
          <w:sz w:val="28"/>
          <w:szCs w:val="28"/>
        </w:rPr>
      </w:pPr>
      <w:r w:rsidRPr="00827B1A">
        <w:rPr>
          <w:rFonts w:ascii="Times New Roman" w:eastAsia="Calibri" w:hAnsi="Times New Roman" w:cs="Times New Roman"/>
          <w:b/>
          <w:sz w:val="28"/>
          <w:szCs w:val="28"/>
        </w:rPr>
        <w:t>GV CHẤM 1</w:t>
      </w:r>
      <w:r w:rsidRPr="00827B1A">
        <w:rPr>
          <w:rFonts w:ascii="Times New Roman" w:eastAsia="Calibri" w:hAnsi="Times New Roman" w:cs="Times New Roman"/>
          <w:b/>
          <w:sz w:val="28"/>
          <w:szCs w:val="28"/>
        </w:rPr>
        <w:tab/>
      </w:r>
      <w:r w:rsidRPr="00827B1A">
        <w:rPr>
          <w:rFonts w:ascii="Times New Roman" w:eastAsia="Calibri" w:hAnsi="Times New Roman" w:cs="Times New Roman"/>
          <w:b/>
          <w:sz w:val="28"/>
          <w:szCs w:val="28"/>
        </w:rPr>
        <w:tab/>
      </w:r>
      <w:r w:rsidRPr="00827B1A">
        <w:rPr>
          <w:rFonts w:ascii="Times New Roman" w:eastAsia="Calibri" w:hAnsi="Times New Roman" w:cs="Times New Roman"/>
          <w:b/>
          <w:sz w:val="28"/>
          <w:szCs w:val="28"/>
        </w:rPr>
        <w:tab/>
      </w:r>
      <w:r w:rsidRPr="00827B1A">
        <w:rPr>
          <w:rFonts w:ascii="Times New Roman" w:eastAsia="Calibri" w:hAnsi="Times New Roman" w:cs="Times New Roman"/>
          <w:b/>
          <w:sz w:val="28"/>
          <w:szCs w:val="28"/>
        </w:rPr>
        <w:tab/>
      </w:r>
      <w:r w:rsidRPr="00827B1A">
        <w:rPr>
          <w:rFonts w:ascii="Times New Roman" w:eastAsia="Calibri" w:hAnsi="Times New Roman" w:cs="Times New Roman"/>
          <w:b/>
          <w:sz w:val="28"/>
          <w:szCs w:val="28"/>
        </w:rPr>
        <w:tab/>
        <w:t>GV CHẤM 2</w:t>
      </w:r>
    </w:p>
    <w:p w:rsidR="00F80707" w:rsidRPr="00827B1A" w:rsidRDefault="00A54A84" w:rsidP="00F80707">
      <w:pPr>
        <w:spacing w:after="0" w:line="360" w:lineRule="auto"/>
        <w:ind w:firstLine="720"/>
        <w:rPr>
          <w:rFonts w:ascii="Times New Roman" w:eastAsia="Calibri" w:hAnsi="Times New Roman" w:cs="Times New Roman"/>
          <w:i/>
          <w:sz w:val="28"/>
          <w:szCs w:val="28"/>
        </w:rPr>
      </w:pPr>
      <w:r w:rsidRPr="00827B1A">
        <w:rPr>
          <w:rFonts w:ascii="Times New Roman" w:eastAsia="Calibri" w:hAnsi="Times New Roman" w:cs="Times New Roman"/>
          <w:i/>
          <w:sz w:val="28"/>
          <w:szCs w:val="28"/>
        </w:rPr>
        <w:t xml:space="preserve"> (Ký và ghi rõ họ và tên) </w:t>
      </w:r>
      <w:r w:rsidRPr="00827B1A">
        <w:rPr>
          <w:rFonts w:ascii="Times New Roman" w:eastAsia="Calibri" w:hAnsi="Times New Roman" w:cs="Times New Roman"/>
          <w:i/>
          <w:sz w:val="28"/>
          <w:szCs w:val="28"/>
        </w:rPr>
        <w:tab/>
      </w:r>
      <w:r w:rsidRPr="00827B1A">
        <w:rPr>
          <w:rFonts w:ascii="Times New Roman" w:eastAsia="Calibri" w:hAnsi="Times New Roman" w:cs="Times New Roman"/>
          <w:i/>
          <w:sz w:val="28"/>
          <w:szCs w:val="28"/>
        </w:rPr>
        <w:tab/>
      </w:r>
      <w:r w:rsidRPr="00827B1A">
        <w:rPr>
          <w:rFonts w:ascii="Times New Roman" w:eastAsia="Calibri" w:hAnsi="Times New Roman" w:cs="Times New Roman"/>
          <w:i/>
          <w:sz w:val="28"/>
          <w:szCs w:val="28"/>
        </w:rPr>
        <w:tab/>
      </w:r>
      <w:r w:rsidRPr="00827B1A">
        <w:rPr>
          <w:rFonts w:ascii="Times New Roman" w:eastAsia="Calibri" w:hAnsi="Times New Roman" w:cs="Times New Roman"/>
          <w:i/>
          <w:sz w:val="28"/>
          <w:szCs w:val="28"/>
        </w:rPr>
        <w:tab/>
        <w:t xml:space="preserve"> (Ký và ghi rõ họ và tên</w:t>
      </w:r>
      <w:r w:rsidR="00F80707" w:rsidRPr="00827B1A">
        <w:rPr>
          <w:rFonts w:ascii="Times New Roman" w:eastAsia="Calibri" w:hAnsi="Times New Roman" w:cs="Times New Roman"/>
          <w:i/>
          <w:sz w:val="28"/>
          <w:szCs w:val="28"/>
        </w:rPr>
        <w:t>)</w:t>
      </w:r>
    </w:p>
    <w:p w:rsidR="00F80707" w:rsidRPr="00827B1A" w:rsidRDefault="00F80707" w:rsidP="00323D2B">
      <w:pPr>
        <w:tabs>
          <w:tab w:val="left" w:pos="7399"/>
        </w:tabs>
        <w:spacing w:after="0" w:line="360" w:lineRule="auto"/>
        <w:ind w:firstLine="720"/>
        <w:rPr>
          <w:rFonts w:ascii="Times New Roman" w:eastAsia="Calibri" w:hAnsi="Times New Roman" w:cs="Times New Roman"/>
          <w:b/>
          <w:sz w:val="30"/>
          <w:szCs w:val="30"/>
        </w:rPr>
      </w:pPr>
      <w:r w:rsidRPr="00827B1A">
        <w:rPr>
          <w:rFonts w:ascii="Times New Roman" w:eastAsia="Calibri" w:hAnsi="Times New Roman" w:cs="Times New Roman"/>
          <w:b/>
          <w:sz w:val="30"/>
          <w:szCs w:val="30"/>
        </w:rPr>
        <w:t xml:space="preserve">               6</w:t>
      </w:r>
      <w:r w:rsidR="00323D2B">
        <w:rPr>
          <w:rFonts w:ascii="Times New Roman" w:eastAsia="Calibri" w:hAnsi="Times New Roman" w:cs="Times New Roman"/>
          <w:b/>
          <w:sz w:val="30"/>
          <w:szCs w:val="30"/>
        </w:rPr>
        <w:tab/>
        <w:t>6</w:t>
      </w:r>
      <w:bookmarkStart w:id="0" w:name="_GoBack"/>
      <w:bookmarkEnd w:id="0"/>
    </w:p>
    <w:p w:rsidR="00A54A84" w:rsidRPr="00827B1A" w:rsidRDefault="00F80707" w:rsidP="00F80707">
      <w:pPr>
        <w:spacing w:after="0" w:line="360" w:lineRule="auto"/>
        <w:rPr>
          <w:rFonts w:ascii="Times New Roman" w:eastAsia="Calibri" w:hAnsi="Times New Roman" w:cs="Times New Roman"/>
          <w:i/>
          <w:szCs w:val="28"/>
        </w:rPr>
      </w:pPr>
      <w:r w:rsidRPr="00827B1A">
        <w:rPr>
          <w:rFonts w:ascii="Times New Roman" w:eastAsia="Calibri" w:hAnsi="Times New Roman" w:cs="Times New Roman"/>
          <w:b/>
          <w:sz w:val="24"/>
          <w:szCs w:val="30"/>
        </w:rPr>
        <w:t>Phân tích còn sơ sài, thiếu các mô hình tồn kho</w:t>
      </w:r>
    </w:p>
    <w:p w:rsidR="00F80707" w:rsidRPr="00827B1A" w:rsidRDefault="00F80707" w:rsidP="00B87E62">
      <w:pPr>
        <w:spacing w:after="0" w:line="360" w:lineRule="auto"/>
        <w:rPr>
          <w:rFonts w:ascii="Times New Roman" w:eastAsia="Calibri" w:hAnsi="Times New Roman" w:cs="Times New Roman"/>
          <w:b/>
          <w:sz w:val="30"/>
          <w:szCs w:val="30"/>
        </w:rPr>
      </w:pPr>
      <w:r w:rsidRPr="00827B1A">
        <w:rPr>
          <w:rFonts w:ascii="Times New Roman" w:eastAsia="Calibri" w:hAnsi="Times New Roman" w:cs="Times New Roman"/>
          <w:b/>
          <w:sz w:val="30"/>
          <w:szCs w:val="30"/>
        </w:rPr>
        <w:t xml:space="preserve">                Cao Xuân Giang</w:t>
      </w:r>
      <w:r w:rsidR="00827B1A">
        <w:rPr>
          <w:rFonts w:ascii="Times New Roman" w:eastAsia="Calibri" w:hAnsi="Times New Roman" w:cs="Times New Roman"/>
          <w:b/>
          <w:sz w:val="30"/>
          <w:szCs w:val="30"/>
        </w:rPr>
        <w:t xml:space="preserve">                                     </w:t>
      </w:r>
      <w:r w:rsidR="00827B1A" w:rsidRPr="00827B1A">
        <w:rPr>
          <w:rFonts w:ascii="Times New Roman" w:hAnsi="Times New Roman" w:cs="Times New Roman"/>
          <w:b/>
          <w:sz w:val="30"/>
          <w:szCs w:val="30"/>
        </w:rPr>
        <w:t>Nguyễn Mỹ Tiên</w:t>
      </w:r>
      <w:r w:rsidR="00827B1A">
        <w:rPr>
          <w:b/>
          <w:sz w:val="30"/>
          <w:szCs w:val="30"/>
        </w:rPr>
        <w:t xml:space="preserve">   </w:t>
      </w:r>
    </w:p>
    <w:p w:rsidR="00F00DE8" w:rsidRPr="00827B1A" w:rsidRDefault="00A54A84" w:rsidP="00B87E62">
      <w:pPr>
        <w:spacing w:line="360" w:lineRule="auto"/>
        <w:rPr>
          <w:rFonts w:ascii="Times New Roman" w:eastAsia="Calibri" w:hAnsi="Times New Roman" w:cs="Times New Roman"/>
          <w:b/>
          <w:sz w:val="28"/>
          <w:szCs w:val="28"/>
          <w:lang w:val="vi-VN"/>
        </w:rPr>
      </w:pPr>
      <w:r w:rsidRPr="00827B1A">
        <w:rPr>
          <w:rFonts w:ascii="Times New Roman" w:eastAsia="Calibri" w:hAnsi="Times New Roman" w:cs="Times New Roman"/>
          <w:b/>
          <w:sz w:val="28"/>
          <w:szCs w:val="28"/>
          <w:lang w:val="vi-VN"/>
        </w:rPr>
        <w:t xml:space="preserve">                                      </w:t>
      </w:r>
      <w:r w:rsidRPr="00827B1A">
        <w:rPr>
          <w:rFonts w:ascii="Times New Roman" w:eastAsia="Calibri" w:hAnsi="Times New Roman" w:cs="Times New Roman"/>
          <w:b/>
          <w:sz w:val="28"/>
          <w:szCs w:val="28"/>
        </w:rPr>
        <w:t>Thành phố Hồ Chí Minh – 2021</w:t>
      </w:r>
    </w:p>
    <w:p w:rsidR="00A54A84" w:rsidRPr="00827B1A" w:rsidRDefault="00A54A84" w:rsidP="005A1BD9">
      <w:pPr>
        <w:pStyle w:val="ListParagraph"/>
        <w:numPr>
          <w:ilvl w:val="0"/>
          <w:numId w:val="32"/>
        </w:numPr>
        <w:spacing w:line="360" w:lineRule="auto"/>
        <w:outlineLvl w:val="0"/>
        <w:rPr>
          <w:rFonts w:ascii="Times New Roman" w:hAnsi="Times New Roman" w:cs="Times New Roman"/>
          <w:b/>
          <w:sz w:val="28"/>
          <w:szCs w:val="28"/>
          <w:lang w:val="vi-VN"/>
        </w:rPr>
      </w:pPr>
      <w:r w:rsidRPr="00827B1A">
        <w:rPr>
          <w:rFonts w:ascii="Times New Roman" w:hAnsi="Times New Roman" w:cs="Times New Roman"/>
          <w:b/>
          <w:sz w:val="28"/>
          <w:szCs w:val="28"/>
          <w:lang w:val="vi-VN"/>
        </w:rPr>
        <w:lastRenderedPageBreak/>
        <w:t>MỞ ĐẦU</w:t>
      </w:r>
    </w:p>
    <w:p w:rsidR="004B52CA" w:rsidRPr="00827B1A" w:rsidRDefault="004B52CA" w:rsidP="005A1BD9">
      <w:p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 xml:space="preserve">Môn quản trị kho hàng giữ một vai trò rất quan trọng trong ngành logistics và không thể thiếu trong các hoạt động hậu </w:t>
      </w:r>
      <w:r w:rsidR="006E490D" w:rsidRPr="00827B1A">
        <w:rPr>
          <w:rFonts w:ascii="Times New Roman" w:hAnsi="Times New Roman" w:cs="Times New Roman"/>
          <w:sz w:val="26"/>
          <w:szCs w:val="26"/>
          <w:lang w:val="vi-VN"/>
        </w:rPr>
        <w:t>cần.</w:t>
      </w:r>
      <w:r w:rsidR="006E490D" w:rsidRPr="00827B1A">
        <w:rPr>
          <w:rFonts w:ascii="Times New Roman" w:hAnsi="Times New Roman" w:cs="Times New Roman"/>
          <w:sz w:val="26"/>
          <w:szCs w:val="26"/>
        </w:rPr>
        <w:t xml:space="preserve"> </w:t>
      </w:r>
      <w:r w:rsidR="006E490D" w:rsidRPr="00827B1A">
        <w:rPr>
          <w:rFonts w:ascii="Times New Roman" w:hAnsi="Times New Roman" w:cs="Times New Roman"/>
          <w:sz w:val="26"/>
          <w:szCs w:val="26"/>
          <w:lang w:val="vi-VN"/>
        </w:rPr>
        <w:t>Ngày nay, trải qua 3 thời đại lịch sử, với sự phát triển của kinh tế - xã hội, khoa học công nghệ, nhu cầu trao đổi thương mại, kho hàng đã xuất hiện thêm các chức năng khác như phối ghép sản phẩm, gom hàng, phân phối, hoạt động logistics và dịch vụ</w:t>
      </w:r>
      <w:r w:rsidR="00A6244B" w:rsidRPr="00827B1A">
        <w:rPr>
          <w:rFonts w:ascii="Times New Roman" w:hAnsi="Times New Roman" w:cs="Times New Roman"/>
          <w:sz w:val="26"/>
          <w:szCs w:val="26"/>
          <w:lang w:val="vi-VN"/>
        </w:rPr>
        <w:t xml:space="preserve"> khách hàng.</w:t>
      </w:r>
    </w:p>
    <w:p w:rsidR="004C58F0" w:rsidRPr="00827B1A" w:rsidRDefault="004C58F0" w:rsidP="005A1BD9">
      <w:p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Một trong các lý do cần sử dụng kho hàng là thị trường biến động. Nhu cầu thị trường luôn luôn thay đổi, các nhà cung cấp, sản xuất, phân phối không bao giờ có thể dự báo chính xác được nhu cầu của thị trường. Nhu cầu có thể cao đột biến và cũng có thể thấp đột biến. Do vậy, muốn đáp ứng được nhu cầu của thị trường mọi thời điểm thì các nhà kinh doanh phải xây dựng kho hàng để lưu trữ lượng hàng nhất định, đáp ứng được thị trường biến động.</w:t>
      </w:r>
    </w:p>
    <w:p w:rsidR="00CE258E" w:rsidRPr="00827B1A" w:rsidRDefault="00CE258E" w:rsidP="00CE258E">
      <w:pPr>
        <w:spacing w:line="360" w:lineRule="auto"/>
        <w:outlineLvl w:val="0"/>
        <w:rPr>
          <w:rFonts w:ascii="Times New Roman" w:hAnsi="Times New Roman" w:cs="Times New Roman"/>
          <w:b/>
          <w:sz w:val="28"/>
          <w:szCs w:val="28"/>
        </w:rPr>
      </w:pPr>
    </w:p>
    <w:p w:rsidR="00CE258E" w:rsidRPr="00827B1A" w:rsidRDefault="00CE258E" w:rsidP="00CE258E">
      <w:pPr>
        <w:spacing w:line="360" w:lineRule="auto"/>
        <w:outlineLvl w:val="0"/>
        <w:rPr>
          <w:rFonts w:ascii="Times New Roman" w:hAnsi="Times New Roman" w:cs="Times New Roman"/>
          <w:b/>
          <w:sz w:val="28"/>
          <w:szCs w:val="28"/>
        </w:rPr>
      </w:pPr>
    </w:p>
    <w:p w:rsidR="00CE258E" w:rsidRPr="00827B1A" w:rsidRDefault="00CE258E" w:rsidP="00CE258E">
      <w:pPr>
        <w:spacing w:line="360" w:lineRule="auto"/>
        <w:outlineLvl w:val="0"/>
        <w:rPr>
          <w:rFonts w:ascii="Times New Roman" w:hAnsi="Times New Roman" w:cs="Times New Roman"/>
          <w:b/>
          <w:sz w:val="28"/>
          <w:szCs w:val="28"/>
        </w:rPr>
      </w:pPr>
    </w:p>
    <w:p w:rsidR="00CE258E" w:rsidRPr="00827B1A" w:rsidRDefault="00CE258E" w:rsidP="00CE258E">
      <w:pPr>
        <w:spacing w:line="360" w:lineRule="auto"/>
        <w:outlineLvl w:val="0"/>
        <w:rPr>
          <w:rFonts w:ascii="Times New Roman" w:hAnsi="Times New Roman" w:cs="Times New Roman"/>
          <w:b/>
          <w:sz w:val="28"/>
          <w:szCs w:val="28"/>
        </w:rPr>
      </w:pPr>
    </w:p>
    <w:p w:rsidR="00CE258E" w:rsidRPr="00827B1A" w:rsidRDefault="00CE258E" w:rsidP="00CE258E">
      <w:pPr>
        <w:spacing w:line="360" w:lineRule="auto"/>
        <w:outlineLvl w:val="0"/>
        <w:rPr>
          <w:rFonts w:ascii="Times New Roman" w:hAnsi="Times New Roman" w:cs="Times New Roman"/>
          <w:b/>
          <w:sz w:val="28"/>
          <w:szCs w:val="28"/>
        </w:rPr>
      </w:pPr>
    </w:p>
    <w:p w:rsidR="00CE258E" w:rsidRPr="00827B1A" w:rsidRDefault="00CE258E" w:rsidP="00CE258E">
      <w:pPr>
        <w:spacing w:line="360" w:lineRule="auto"/>
        <w:outlineLvl w:val="0"/>
        <w:rPr>
          <w:rFonts w:ascii="Times New Roman" w:hAnsi="Times New Roman" w:cs="Times New Roman"/>
          <w:b/>
          <w:sz w:val="28"/>
          <w:szCs w:val="28"/>
        </w:rPr>
      </w:pPr>
    </w:p>
    <w:p w:rsidR="00CE258E" w:rsidRPr="00827B1A" w:rsidRDefault="00CE258E" w:rsidP="00CE258E">
      <w:pPr>
        <w:spacing w:line="360" w:lineRule="auto"/>
        <w:outlineLvl w:val="0"/>
        <w:rPr>
          <w:rFonts w:ascii="Times New Roman" w:hAnsi="Times New Roman" w:cs="Times New Roman"/>
          <w:b/>
          <w:sz w:val="28"/>
          <w:szCs w:val="28"/>
        </w:rPr>
      </w:pPr>
    </w:p>
    <w:p w:rsidR="00CE258E" w:rsidRDefault="00CE258E" w:rsidP="00CE258E">
      <w:pPr>
        <w:spacing w:line="360" w:lineRule="auto"/>
        <w:outlineLvl w:val="0"/>
        <w:rPr>
          <w:rFonts w:ascii="Times New Roman" w:hAnsi="Times New Roman" w:cs="Times New Roman"/>
          <w:b/>
          <w:sz w:val="28"/>
          <w:szCs w:val="28"/>
        </w:rPr>
      </w:pPr>
    </w:p>
    <w:p w:rsidR="000768B7" w:rsidRPr="00827B1A" w:rsidRDefault="000768B7" w:rsidP="00CE258E">
      <w:pPr>
        <w:spacing w:line="360" w:lineRule="auto"/>
        <w:outlineLvl w:val="0"/>
        <w:rPr>
          <w:rFonts w:ascii="Times New Roman" w:hAnsi="Times New Roman" w:cs="Times New Roman"/>
          <w:b/>
          <w:sz w:val="28"/>
          <w:szCs w:val="28"/>
        </w:rPr>
      </w:pPr>
    </w:p>
    <w:p w:rsidR="00CE258E" w:rsidRPr="00827B1A" w:rsidRDefault="00CE258E" w:rsidP="00CE258E">
      <w:pPr>
        <w:spacing w:line="360" w:lineRule="auto"/>
        <w:outlineLvl w:val="0"/>
        <w:rPr>
          <w:rFonts w:ascii="Times New Roman" w:hAnsi="Times New Roman" w:cs="Times New Roman"/>
          <w:b/>
          <w:sz w:val="28"/>
          <w:szCs w:val="28"/>
        </w:rPr>
      </w:pPr>
    </w:p>
    <w:p w:rsidR="006E490D" w:rsidRPr="00827B1A" w:rsidRDefault="006E490D" w:rsidP="00CE258E">
      <w:pPr>
        <w:spacing w:line="360" w:lineRule="auto"/>
        <w:jc w:val="center"/>
        <w:outlineLvl w:val="0"/>
        <w:rPr>
          <w:rFonts w:ascii="Times New Roman" w:hAnsi="Times New Roman" w:cs="Times New Roman"/>
          <w:b/>
          <w:sz w:val="28"/>
          <w:szCs w:val="28"/>
          <w:lang w:val="vi-VN"/>
        </w:rPr>
      </w:pPr>
      <w:r w:rsidRPr="00827B1A">
        <w:rPr>
          <w:rFonts w:ascii="Times New Roman" w:hAnsi="Times New Roman" w:cs="Times New Roman"/>
          <w:b/>
          <w:sz w:val="28"/>
          <w:szCs w:val="28"/>
          <w:lang w:val="vi-VN"/>
        </w:rPr>
        <w:lastRenderedPageBreak/>
        <w:t>NỘI DUNG</w:t>
      </w:r>
    </w:p>
    <w:p w:rsidR="004C58F0" w:rsidRPr="00827B1A" w:rsidRDefault="004C58F0" w:rsidP="00CE258E">
      <w:pPr>
        <w:spacing w:line="360" w:lineRule="auto"/>
        <w:outlineLvl w:val="1"/>
        <w:rPr>
          <w:rFonts w:ascii="Times New Roman" w:hAnsi="Times New Roman" w:cs="Times New Roman"/>
          <w:b/>
          <w:sz w:val="28"/>
          <w:szCs w:val="28"/>
          <w:lang w:val="vi-VN"/>
        </w:rPr>
      </w:pPr>
      <w:r w:rsidRPr="00827B1A">
        <w:rPr>
          <w:rFonts w:ascii="Times New Roman" w:hAnsi="Times New Roman" w:cs="Times New Roman"/>
          <w:b/>
          <w:sz w:val="28"/>
          <w:szCs w:val="28"/>
          <w:lang w:val="vi-VN"/>
        </w:rPr>
        <w:t>Chương I</w:t>
      </w:r>
    </w:p>
    <w:p w:rsidR="006E490D" w:rsidRPr="00827B1A" w:rsidRDefault="006E490D" w:rsidP="005A1BD9">
      <w:pPr>
        <w:pStyle w:val="ListParagraph"/>
        <w:numPr>
          <w:ilvl w:val="0"/>
          <w:numId w:val="4"/>
        </w:numPr>
        <w:spacing w:line="360" w:lineRule="auto"/>
        <w:outlineLvl w:val="2"/>
        <w:rPr>
          <w:rFonts w:ascii="Times New Roman" w:hAnsi="Times New Roman" w:cs="Times New Roman"/>
          <w:b/>
          <w:sz w:val="26"/>
          <w:szCs w:val="26"/>
          <w:lang w:val="vi-VN"/>
        </w:rPr>
      </w:pPr>
      <w:r w:rsidRPr="00827B1A">
        <w:rPr>
          <w:rFonts w:ascii="Times New Roman" w:hAnsi="Times New Roman" w:cs="Times New Roman"/>
          <w:b/>
          <w:sz w:val="26"/>
          <w:szCs w:val="26"/>
          <w:lang w:val="vi-VN"/>
        </w:rPr>
        <w:t>Khái niệm</w:t>
      </w:r>
    </w:p>
    <w:p w:rsidR="004B52CA" w:rsidRPr="00827B1A" w:rsidRDefault="004B52CA" w:rsidP="005A1BD9">
      <w:p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Kh</w:t>
      </w:r>
      <w:r w:rsidRPr="00827B1A">
        <w:rPr>
          <w:rFonts w:ascii="Times New Roman" w:hAnsi="Times New Roman" w:cs="Times New Roman"/>
          <w:b/>
          <w:sz w:val="26"/>
          <w:szCs w:val="26"/>
          <w:lang w:val="vi-VN"/>
        </w:rPr>
        <w:t>o</w:t>
      </w:r>
      <w:r w:rsidRPr="00827B1A">
        <w:rPr>
          <w:rFonts w:ascii="Times New Roman" w:hAnsi="Times New Roman" w:cs="Times New Roman"/>
          <w:sz w:val="26"/>
          <w:szCs w:val="26"/>
          <w:lang w:val="vi-VN"/>
        </w:rPr>
        <w:t xml:space="preserve"> là một bộ phận của hệ thống Logistics, là nơi cất giữ nguyên vật liệu, bán thành phẩm, thành phẩm... trong suốt quá trình chu chuyển từ điểm đầu đến điểm cuối của dây chuyền cung ứng. Đồng thời cung cấp các thông tin về tình trạng điều kiện lưu trữ và vị trí của hàng hóa được lưu kho.</w:t>
      </w:r>
    </w:p>
    <w:p w:rsidR="006E5F62" w:rsidRPr="00827B1A" w:rsidRDefault="006E5F62" w:rsidP="005A1BD9">
      <w:pPr>
        <w:pStyle w:val="ListParagraph"/>
        <w:numPr>
          <w:ilvl w:val="0"/>
          <w:numId w:val="1"/>
        </w:num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Đảm bảo tính liên tục của quá trình sản xuất và phân phối hàng hoá: nhu cầu tiêu dùng có thể biến thiên theo mùa vụ và có những dao động khó lường. Các nguồn cung cũng luôn có những diễn biến phức tạp trong khi hoạt động sản xuất cần được duy trì liên tục để đảm bảo chất lượng ổn định với chi phí hợp lí, do vậy lượng dự trữ nhất định trong kho giúp doanh nghiệp có thể đối phó được với những thay đổi bất thường của điều kiện kinh doanh phòng ngừa rủi ro và điều hoà sản xuất.</w:t>
      </w:r>
    </w:p>
    <w:p w:rsidR="006E5F62" w:rsidRPr="00827B1A" w:rsidRDefault="006E5F62" w:rsidP="005A1BD9">
      <w:pPr>
        <w:pStyle w:val="ListParagraph"/>
        <w:numPr>
          <w:ilvl w:val="0"/>
          <w:numId w:val="1"/>
        </w:num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Góp phần giảm chi phí sản xuất, vận chuyển, phân phối: Nhờ có kho nên có thể chủ động tạo ra các lô hàng với quy mô kinh tế trong quá trình sản xuất và phân phối nhờ đó mà giảm chi phí bình quân trên đơn vị. Hơn nữa kho góp phần vào việc tiết kiệm chi phí lưu thông thông qua việc quản lý tốt định mức hao hụt hàng hoá, sử dụng tiết kiệm và hiệu quả cơ sở vật chất của kho.</w:t>
      </w:r>
    </w:p>
    <w:p w:rsidR="006E5F62" w:rsidRPr="00827B1A" w:rsidRDefault="006E5F62" w:rsidP="005A1BD9">
      <w:pPr>
        <w:pStyle w:val="ListParagraph"/>
        <w:numPr>
          <w:ilvl w:val="0"/>
          <w:numId w:val="1"/>
        </w:num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Hỗ trợ quá trình cung cấp dịch vụ khách hàng của doanh nghiệp thông qua việc đảm bảo hàng hoá sẵn sàng về số lượng, chất lượng và trạng thái lô hàng giao, góp phần giao hàng đúng thời gian và địa điểm.</w:t>
      </w:r>
    </w:p>
    <w:p w:rsidR="006E5F62" w:rsidRPr="00827B1A" w:rsidRDefault="006E5F62" w:rsidP="005A1BD9">
      <w:pPr>
        <w:pStyle w:val="ListParagraph"/>
        <w:numPr>
          <w:ilvl w:val="0"/>
          <w:numId w:val="1"/>
        </w:num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lastRenderedPageBreak/>
        <w:t>Hỗ trợ việc thực hiện quá trình “logistics ngược” thông qua việc thu gom, xử lý, tái sử dụng bao bì, sản phẩm hỏng, sản phẩm thừa…</w:t>
      </w:r>
      <w:r w:rsidR="00C2526A" w:rsidRPr="00827B1A">
        <w:rPr>
          <w:rFonts w:ascii="Times New Roman" w:hAnsi="Times New Roman" w:cs="Times New Roman"/>
          <w:noProof/>
          <w:sz w:val="26"/>
          <w:szCs w:val="26"/>
        </w:rPr>
        <w:drawing>
          <wp:inline distT="0" distB="0" distL="0" distR="0" wp14:anchorId="428DA044" wp14:editId="4E4A2526">
            <wp:extent cx="5104130" cy="3402330"/>
            <wp:effectExtent l="171450" t="171450" r="382270" b="3695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ho-thong-minh.jpg"/>
                    <pic:cNvPicPr/>
                  </pic:nvPicPr>
                  <pic:blipFill>
                    <a:blip r:embed="rId8">
                      <a:extLst>
                        <a:ext uri="{28A0092B-C50C-407E-A947-70E740481C1C}">
                          <a14:useLocalDpi xmlns:a14="http://schemas.microsoft.com/office/drawing/2010/main" val="0"/>
                        </a:ext>
                      </a:extLst>
                    </a:blip>
                    <a:stretch>
                      <a:fillRect/>
                    </a:stretch>
                  </pic:blipFill>
                  <pic:spPr>
                    <a:xfrm>
                      <a:off x="0" y="0"/>
                      <a:ext cx="5104130" cy="3402330"/>
                    </a:xfrm>
                    <a:prstGeom prst="rect">
                      <a:avLst/>
                    </a:prstGeom>
                    <a:ln>
                      <a:noFill/>
                    </a:ln>
                    <a:effectLst>
                      <a:outerShdw blurRad="292100" dist="139700" dir="2700000" algn="tl" rotWithShape="0">
                        <a:srgbClr val="333333">
                          <a:alpha val="65000"/>
                        </a:srgbClr>
                      </a:outerShdw>
                    </a:effectLst>
                  </pic:spPr>
                </pic:pic>
              </a:graphicData>
            </a:graphic>
          </wp:inline>
        </w:drawing>
      </w:r>
    </w:p>
    <w:p w:rsidR="00A54A84" w:rsidRPr="00827B1A" w:rsidRDefault="00A54A84" w:rsidP="005A1BD9">
      <w:p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 Kiến thức quản lý kho hàng: tổng quan về</w:t>
      </w:r>
      <w:r w:rsidR="006E490D" w:rsidRPr="00827B1A">
        <w:rPr>
          <w:rFonts w:ascii="Times New Roman" w:hAnsi="Times New Roman" w:cs="Times New Roman"/>
          <w:sz w:val="26"/>
          <w:szCs w:val="26"/>
          <w:lang w:val="vi-VN"/>
        </w:rPr>
        <w:t xml:space="preserve"> kho</w:t>
      </w:r>
      <w:r w:rsidR="006E5F62" w:rsidRPr="00827B1A">
        <w:rPr>
          <w:rFonts w:ascii="Times New Roman" w:hAnsi="Times New Roman" w:cs="Times New Roman"/>
          <w:sz w:val="26"/>
          <w:szCs w:val="26"/>
          <w:lang w:val="vi-VN"/>
        </w:rPr>
        <w:t xml:space="preserve"> </w:t>
      </w:r>
      <w:r w:rsidRPr="00827B1A">
        <w:rPr>
          <w:rFonts w:ascii="Times New Roman" w:hAnsi="Times New Roman" w:cs="Times New Roman"/>
          <w:sz w:val="26"/>
          <w:szCs w:val="26"/>
          <w:lang w:val="vi-VN"/>
        </w:rPr>
        <w:t>hàng; trang thiết bị kho; chỉ</w:t>
      </w:r>
      <w:r w:rsidR="006E5F62" w:rsidRPr="00827B1A">
        <w:rPr>
          <w:rFonts w:ascii="Times New Roman" w:hAnsi="Times New Roman" w:cs="Times New Roman"/>
          <w:sz w:val="26"/>
          <w:szCs w:val="26"/>
          <w:lang w:val="vi-VN"/>
        </w:rPr>
        <w:t xml:space="preserve"> tiêu khai thác và </w:t>
      </w:r>
      <w:r w:rsidRPr="00827B1A">
        <w:rPr>
          <w:rFonts w:ascii="Times New Roman" w:hAnsi="Times New Roman" w:cs="Times New Roman"/>
          <w:sz w:val="26"/>
          <w:szCs w:val="26"/>
          <w:lang w:val="vi-VN"/>
        </w:rPr>
        <w:t>kinh doanh kho; nghiệp vụ kho cơ bản; tổ chứ</w:t>
      </w:r>
      <w:r w:rsidR="006E490D" w:rsidRPr="00827B1A">
        <w:rPr>
          <w:rFonts w:ascii="Times New Roman" w:hAnsi="Times New Roman" w:cs="Times New Roman"/>
          <w:sz w:val="26"/>
          <w:szCs w:val="26"/>
          <w:lang w:val="vi-VN"/>
        </w:rPr>
        <w:t>c</w:t>
      </w:r>
      <w:r w:rsidR="006E5F62" w:rsidRPr="00827B1A">
        <w:rPr>
          <w:rFonts w:ascii="Times New Roman" w:hAnsi="Times New Roman" w:cs="Times New Roman"/>
          <w:sz w:val="26"/>
          <w:szCs w:val="26"/>
          <w:lang w:val="vi-VN"/>
        </w:rPr>
        <w:t xml:space="preserve"> </w:t>
      </w:r>
      <w:r w:rsidRPr="00827B1A">
        <w:rPr>
          <w:rFonts w:ascii="Times New Roman" w:hAnsi="Times New Roman" w:cs="Times New Roman"/>
          <w:sz w:val="26"/>
          <w:szCs w:val="26"/>
          <w:lang w:val="vi-VN"/>
        </w:rPr>
        <w:t>quản lý kho hàng.</w:t>
      </w:r>
    </w:p>
    <w:p w:rsidR="00A54A84" w:rsidRPr="00827B1A" w:rsidRDefault="00A54A84" w:rsidP="005A1BD9">
      <w:p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 Kiến thức về quản trị hàng tồn kho: tổ</w:t>
      </w:r>
      <w:r w:rsidR="006E490D" w:rsidRPr="00827B1A">
        <w:rPr>
          <w:rFonts w:ascii="Times New Roman" w:hAnsi="Times New Roman" w:cs="Times New Roman"/>
          <w:sz w:val="26"/>
          <w:szCs w:val="26"/>
          <w:lang w:val="vi-VN"/>
        </w:rPr>
        <w:t>ng quan</w:t>
      </w:r>
      <w:r w:rsidR="006E5F62" w:rsidRPr="00827B1A">
        <w:rPr>
          <w:rFonts w:ascii="Times New Roman" w:hAnsi="Times New Roman" w:cs="Times New Roman"/>
          <w:sz w:val="26"/>
          <w:szCs w:val="26"/>
          <w:lang w:val="vi-VN"/>
        </w:rPr>
        <w:t xml:space="preserve"> </w:t>
      </w:r>
      <w:r w:rsidRPr="00827B1A">
        <w:rPr>
          <w:rFonts w:ascii="Times New Roman" w:hAnsi="Times New Roman" w:cs="Times New Roman"/>
          <w:sz w:val="26"/>
          <w:szCs w:val="26"/>
          <w:lang w:val="vi-VN"/>
        </w:rPr>
        <w:t>về hàng tồn kho, chi phí, kiểm soát mức tồ</w:t>
      </w:r>
      <w:r w:rsidR="006E490D" w:rsidRPr="00827B1A">
        <w:rPr>
          <w:rFonts w:ascii="Times New Roman" w:hAnsi="Times New Roman" w:cs="Times New Roman"/>
          <w:sz w:val="26"/>
          <w:szCs w:val="26"/>
          <w:lang w:val="vi-VN"/>
        </w:rPr>
        <w:t>n</w:t>
      </w:r>
      <w:r w:rsidR="006E5F62" w:rsidRPr="00827B1A">
        <w:rPr>
          <w:rFonts w:ascii="Times New Roman" w:hAnsi="Times New Roman" w:cs="Times New Roman"/>
          <w:sz w:val="26"/>
          <w:szCs w:val="26"/>
          <w:lang w:val="vi-VN"/>
        </w:rPr>
        <w:t xml:space="preserve"> </w:t>
      </w:r>
      <w:r w:rsidRPr="00827B1A">
        <w:rPr>
          <w:rFonts w:ascii="Times New Roman" w:hAnsi="Times New Roman" w:cs="Times New Roman"/>
          <w:sz w:val="26"/>
          <w:szCs w:val="26"/>
          <w:lang w:val="vi-VN"/>
        </w:rPr>
        <w:t>kho, công nghệ lưu trữ một số loại mặ</w:t>
      </w:r>
      <w:r w:rsidR="006E490D" w:rsidRPr="00827B1A">
        <w:rPr>
          <w:rFonts w:ascii="Times New Roman" w:hAnsi="Times New Roman" w:cs="Times New Roman"/>
          <w:sz w:val="26"/>
          <w:szCs w:val="26"/>
          <w:lang w:val="vi-VN"/>
        </w:rPr>
        <w:t xml:space="preserve">t hàng cơ </w:t>
      </w:r>
      <w:r w:rsidRPr="00827B1A">
        <w:rPr>
          <w:rFonts w:ascii="Times New Roman" w:hAnsi="Times New Roman" w:cs="Times New Roman"/>
          <w:sz w:val="26"/>
          <w:szCs w:val="26"/>
          <w:lang w:val="vi-VN"/>
        </w:rPr>
        <w:t>bản</w:t>
      </w:r>
    </w:p>
    <w:p w:rsidR="006E5F62" w:rsidRPr="00827B1A" w:rsidRDefault="006E5F62" w:rsidP="005A1BD9">
      <w:pPr>
        <w:pStyle w:val="ListParagraph"/>
        <w:numPr>
          <w:ilvl w:val="0"/>
          <w:numId w:val="4"/>
        </w:numPr>
        <w:spacing w:line="360" w:lineRule="auto"/>
        <w:outlineLvl w:val="2"/>
        <w:rPr>
          <w:rFonts w:ascii="Times New Roman" w:hAnsi="Times New Roman" w:cs="Times New Roman"/>
          <w:b/>
          <w:sz w:val="26"/>
          <w:szCs w:val="26"/>
          <w:lang w:val="vi-VN"/>
        </w:rPr>
      </w:pPr>
      <w:r w:rsidRPr="00827B1A">
        <w:rPr>
          <w:rFonts w:ascii="Times New Roman" w:hAnsi="Times New Roman" w:cs="Times New Roman"/>
          <w:b/>
          <w:sz w:val="26"/>
          <w:szCs w:val="26"/>
          <w:lang w:val="vi-VN"/>
        </w:rPr>
        <w:t>Chức năng của kho</w:t>
      </w:r>
    </w:p>
    <w:p w:rsidR="00A92AB8" w:rsidRPr="00827B1A" w:rsidRDefault="00A92AB8" w:rsidP="005A1BD9">
      <w:pPr>
        <w:pStyle w:val="ListParagraph"/>
        <w:spacing w:line="360" w:lineRule="auto"/>
        <w:rPr>
          <w:rFonts w:ascii="Times New Roman" w:hAnsi="Times New Roman" w:cs="Times New Roman"/>
          <w:b/>
          <w:sz w:val="26"/>
          <w:szCs w:val="26"/>
          <w:lang w:val="vi-VN"/>
        </w:rPr>
      </w:pPr>
      <w:r w:rsidRPr="00827B1A">
        <w:rPr>
          <w:rFonts w:ascii="Times New Roman" w:hAnsi="Times New Roman" w:cs="Times New Roman"/>
          <w:b/>
          <w:noProof/>
          <w:sz w:val="26"/>
          <w:szCs w:val="26"/>
        </w:rPr>
        <w:lastRenderedPageBreak/>
        <w:drawing>
          <wp:inline distT="0" distB="0" distL="0" distR="0" wp14:anchorId="5A8F91FA" wp14:editId="50E0072D">
            <wp:extent cx="5943600" cy="3106420"/>
            <wp:effectExtent l="171450" t="171450" r="381000" b="3606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h-scaled.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3600" cy="3106420"/>
                    </a:xfrm>
                    <a:prstGeom prst="rect">
                      <a:avLst/>
                    </a:prstGeom>
                    <a:ln>
                      <a:noFill/>
                    </a:ln>
                    <a:effectLst>
                      <a:outerShdw blurRad="292100" dist="139700" dir="2700000" algn="tl" rotWithShape="0">
                        <a:srgbClr val="333333">
                          <a:alpha val="65000"/>
                        </a:srgbClr>
                      </a:outerShdw>
                    </a:effectLst>
                  </pic:spPr>
                </pic:pic>
              </a:graphicData>
            </a:graphic>
          </wp:inline>
        </w:drawing>
      </w:r>
    </w:p>
    <w:p w:rsidR="006E5F62" w:rsidRPr="00827B1A" w:rsidRDefault="006E5F62" w:rsidP="005A1BD9">
      <w:p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Doanh nghiệp cần hoạch định công tác mua hàng với số lượng thích hợp và sử  dụng nhà kho như 1 địa điểm đến dùng để gom, ghép, tách đồng bộ, hoàn thiện hàng hoá, để phục vụ tốt nhu cầu của khách hàng trên cơ sở tiết kiệm chi phí vận tải và các dịch vụ khác. Kho bãi hiện đại thường giữ những chức năng sau:</w:t>
      </w:r>
    </w:p>
    <w:p w:rsidR="006E5F62" w:rsidRPr="00827B1A" w:rsidRDefault="006E5F62" w:rsidP="005A1BD9">
      <w:pPr>
        <w:pStyle w:val="ListParagraph"/>
        <w:numPr>
          <w:ilvl w:val="0"/>
          <w:numId w:val="2"/>
        </w:num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Gom hàng: Khi hàng hoá/nguyên liệu được nhập từ nhiều nguồn nhỏ, lẻ khác nhau thì kho đóng vai trò là điểm tập kết để hợp nhất thành lô hàng lớn, như vậy sẽ có được lợi thế nhờ qui mô khi tiếp tục vận chuyển tới nhà máy/thị trường bằng các phương tiện đầy toa/xe/thuyền.</w:t>
      </w:r>
    </w:p>
    <w:p w:rsidR="006E5F62" w:rsidRPr="00827B1A" w:rsidRDefault="006E5F62" w:rsidP="005A1BD9">
      <w:pPr>
        <w:pStyle w:val="ListParagraph"/>
        <w:numPr>
          <w:ilvl w:val="0"/>
          <w:numId w:val="2"/>
        </w:num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Phối hợp hàng hoá: Để đáp ứng tốt đơn hàng gồm nhiều mặt hàng đa dạng của khách hàng, kho bãi có nhiệm vụ tách lô hàng lớn ra, phối hợp và ghép nhiều loại hàng hoá khác nhau thành một đơn hàng hoàn chỉnh, đảm bảo hàng hoá sẵn sàng cho quá trình bán hàng. Sau đó từng đơn hàng sẽ được vận chuyển bằng các phương tiện nhỏ tới khách hàng.</w:t>
      </w:r>
    </w:p>
    <w:p w:rsidR="00C2526A" w:rsidRPr="00827B1A" w:rsidRDefault="006E5F62" w:rsidP="005A1BD9">
      <w:pPr>
        <w:pStyle w:val="ListParagraph"/>
        <w:numPr>
          <w:ilvl w:val="0"/>
          <w:numId w:val="2"/>
        </w:num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lastRenderedPageBreak/>
        <w:t xml:space="preserve">Bảo quản và lưu giữ hàng hoá: đảm bảo hàng hoá nguyên vẹn về số lượng, chất lượng trong suốt quá trình tác nghiệp; tận dụng tối đa diện tích và dung tích kho; chăm sóc giữ gìn hàng hoá trong </w:t>
      </w:r>
      <w:r w:rsidR="00C2526A" w:rsidRPr="00827B1A">
        <w:rPr>
          <w:rFonts w:ascii="Times New Roman" w:hAnsi="Times New Roman" w:cs="Times New Roman"/>
          <w:sz w:val="26"/>
          <w:szCs w:val="26"/>
          <w:lang w:val="vi-VN"/>
        </w:rPr>
        <w:t>kho.</w:t>
      </w:r>
    </w:p>
    <w:p w:rsidR="004C58F0" w:rsidRPr="00827B1A" w:rsidRDefault="004C58F0" w:rsidP="005A1BD9">
      <w:pPr>
        <w:pStyle w:val="ListParagraph"/>
        <w:numPr>
          <w:ilvl w:val="0"/>
          <w:numId w:val="4"/>
        </w:numPr>
        <w:spacing w:line="360" w:lineRule="auto"/>
        <w:outlineLvl w:val="2"/>
        <w:rPr>
          <w:rFonts w:ascii="Times New Roman" w:hAnsi="Times New Roman" w:cs="Times New Roman"/>
          <w:b/>
          <w:sz w:val="26"/>
          <w:szCs w:val="26"/>
          <w:lang w:val="vi-VN"/>
        </w:rPr>
      </w:pPr>
      <w:r w:rsidRPr="00827B1A">
        <w:rPr>
          <w:rFonts w:ascii="Times New Roman" w:hAnsi="Times New Roman" w:cs="Times New Roman"/>
          <w:b/>
          <w:sz w:val="26"/>
          <w:szCs w:val="26"/>
          <w:lang w:val="vi-VN"/>
        </w:rPr>
        <w:t>Vai trò của thủ kho</w:t>
      </w:r>
    </w:p>
    <w:p w:rsidR="004C58F0" w:rsidRPr="00827B1A" w:rsidRDefault="004C58F0" w:rsidP="005A1BD9">
      <w:pPr>
        <w:pStyle w:val="ListParagraph"/>
        <w:numPr>
          <w:ilvl w:val="0"/>
          <w:numId w:val="5"/>
        </w:numPr>
        <w:spacing w:line="360" w:lineRule="auto"/>
        <w:rPr>
          <w:rFonts w:ascii="Times New Roman" w:hAnsi="Times New Roman" w:cs="Times New Roman"/>
          <w:sz w:val="26"/>
          <w:szCs w:val="26"/>
          <w:lang w:val="vi-VN"/>
        </w:rPr>
      </w:pPr>
      <w:r w:rsidRPr="00827B1A">
        <w:rPr>
          <w:rFonts w:ascii="Times New Roman" w:hAnsi="Times New Roman" w:cs="Times New Roman"/>
          <w:b/>
          <w:sz w:val="26"/>
          <w:szCs w:val="26"/>
          <w:lang w:val="vi-VN"/>
        </w:rPr>
        <w:t>Thủ kho</w:t>
      </w:r>
      <w:r w:rsidRPr="00827B1A">
        <w:rPr>
          <w:rFonts w:ascii="Times New Roman" w:hAnsi="Times New Roman" w:cs="Times New Roman"/>
          <w:sz w:val="26"/>
          <w:szCs w:val="26"/>
          <w:lang w:val="vi-VN"/>
        </w:rPr>
        <w:t xml:space="preserve"> là người đảm trách vai trò quản lý hàng trong kho trên tất cả các công đoạn từ lúc chuyển hàng vào kho, xuất hàng ra khỏi kho, thống kê số liệu hàng tồn kho.</w:t>
      </w:r>
    </w:p>
    <w:p w:rsidR="004C58F0" w:rsidRPr="00827B1A" w:rsidRDefault="004C58F0" w:rsidP="005A1BD9">
      <w:pPr>
        <w:pStyle w:val="ListParagraph"/>
        <w:numPr>
          <w:ilvl w:val="0"/>
          <w:numId w:val="6"/>
        </w:numPr>
        <w:spacing w:line="360" w:lineRule="auto"/>
        <w:rPr>
          <w:rFonts w:ascii="Times New Roman" w:hAnsi="Times New Roman" w:cs="Times New Roman"/>
          <w:b/>
          <w:sz w:val="26"/>
          <w:szCs w:val="26"/>
          <w:lang w:val="vi-VN"/>
        </w:rPr>
      </w:pPr>
      <w:r w:rsidRPr="00827B1A">
        <w:rPr>
          <w:rFonts w:ascii="Times New Roman" w:hAnsi="Times New Roman" w:cs="Times New Roman"/>
          <w:b/>
          <w:sz w:val="26"/>
          <w:szCs w:val="26"/>
          <w:lang w:val="vi-VN"/>
        </w:rPr>
        <w:t>Các công việc chính</w:t>
      </w:r>
      <w:r w:rsidR="00CE258E" w:rsidRPr="00827B1A">
        <w:rPr>
          <w:rFonts w:ascii="Times New Roman" w:hAnsi="Times New Roman" w:cs="Times New Roman"/>
          <w:b/>
          <w:sz w:val="26"/>
          <w:szCs w:val="26"/>
          <w:lang w:val="vi-VN"/>
        </w:rPr>
        <w:t xml:space="preserve"> c</w:t>
      </w:r>
      <w:r w:rsidR="00CE258E" w:rsidRPr="00827B1A">
        <w:rPr>
          <w:rFonts w:ascii="Times New Roman" w:hAnsi="Times New Roman" w:cs="Times New Roman"/>
          <w:b/>
          <w:sz w:val="26"/>
          <w:szCs w:val="26"/>
        </w:rPr>
        <w:t>ủa</w:t>
      </w:r>
      <w:r w:rsidR="000A55E3" w:rsidRPr="00827B1A">
        <w:rPr>
          <w:rFonts w:ascii="Times New Roman" w:hAnsi="Times New Roman" w:cs="Times New Roman"/>
          <w:b/>
          <w:sz w:val="26"/>
          <w:szCs w:val="26"/>
          <w:lang w:val="vi-VN"/>
        </w:rPr>
        <w:t xml:space="preserve"> thủ kho</w:t>
      </w:r>
    </w:p>
    <w:p w:rsidR="004C58F0" w:rsidRPr="00827B1A" w:rsidRDefault="004C58F0" w:rsidP="005A1BD9">
      <w:pPr>
        <w:pStyle w:val="ListParagraph"/>
        <w:numPr>
          <w:ilvl w:val="0"/>
          <w:numId w:val="7"/>
        </w:num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Kiểm tra các chứng từ và thực hiện việc nhập, xuất hàng</w:t>
      </w:r>
    </w:p>
    <w:p w:rsidR="004C58F0" w:rsidRPr="00827B1A" w:rsidRDefault="004C58F0" w:rsidP="005A1BD9">
      <w:pPr>
        <w:pStyle w:val="ListParagraph"/>
        <w:numPr>
          <w:ilvl w:val="0"/>
          <w:numId w:val="7"/>
        </w:num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Nhận các chứng từ giao hàng, lưu và chuyển cho bộ phận mua hàng hoặc kế toán theo quy định.</w:t>
      </w:r>
    </w:p>
    <w:p w:rsidR="004C58F0" w:rsidRPr="00827B1A" w:rsidRDefault="004C58F0" w:rsidP="005A1BD9">
      <w:pPr>
        <w:pStyle w:val="ListParagraph"/>
        <w:numPr>
          <w:ilvl w:val="0"/>
          <w:numId w:val="7"/>
        </w:num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Lưu trữ phiếu nhập, phiếu xuất kho</w:t>
      </w:r>
    </w:p>
    <w:p w:rsidR="004C58F0" w:rsidRPr="00827B1A" w:rsidRDefault="004C58F0" w:rsidP="005A1BD9">
      <w:pPr>
        <w:pStyle w:val="ListParagraph"/>
        <w:numPr>
          <w:ilvl w:val="0"/>
          <w:numId w:val="7"/>
        </w:num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Theo dõi số lượng xuất nhập tồn hàng ngày và đối chiếu với định mức tồn kho tối thiểu.</w:t>
      </w:r>
    </w:p>
    <w:p w:rsidR="004C58F0" w:rsidRPr="00827B1A" w:rsidRDefault="004C58F0" w:rsidP="005A1BD9">
      <w:pPr>
        <w:pStyle w:val="ListParagraph"/>
        <w:numPr>
          <w:ilvl w:val="0"/>
          <w:numId w:val="7"/>
        </w:num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Định kỳ theo kế hoạch lập các phiếu yêu cầu mua hàng hoặc đơn hàng nhập khẩu.</w:t>
      </w:r>
    </w:p>
    <w:p w:rsidR="004C58F0" w:rsidRPr="00827B1A" w:rsidRDefault="004C58F0" w:rsidP="005A1BD9">
      <w:pPr>
        <w:pStyle w:val="ListParagraph"/>
        <w:numPr>
          <w:ilvl w:val="0"/>
          <w:numId w:val="7"/>
        </w:num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Theo dõi quá trình nhập hàng, đôn đốc việc mua hàng.</w:t>
      </w:r>
    </w:p>
    <w:p w:rsidR="004C58F0" w:rsidRPr="00827B1A" w:rsidRDefault="004C58F0" w:rsidP="005A1BD9">
      <w:pPr>
        <w:pStyle w:val="ListParagraph"/>
        <w:numPr>
          <w:ilvl w:val="0"/>
          <w:numId w:val="7"/>
        </w:num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Trực tiếp làm thủ tục mua hàng và theo dõi nhập hàng.</w:t>
      </w:r>
    </w:p>
    <w:p w:rsidR="004C58F0" w:rsidRPr="00827B1A" w:rsidRDefault="004C58F0" w:rsidP="005A1BD9">
      <w:pPr>
        <w:pStyle w:val="ListParagraph"/>
        <w:numPr>
          <w:ilvl w:val="0"/>
          <w:numId w:val="7"/>
        </w:num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Sắp xếp hàng hóa trong kho đúng theo hướng dẫn của nhà sản xuất.</w:t>
      </w:r>
    </w:p>
    <w:p w:rsidR="004C58F0" w:rsidRPr="00827B1A" w:rsidRDefault="004C58F0" w:rsidP="005A1BD9">
      <w:pPr>
        <w:pStyle w:val="ListParagraph"/>
        <w:numPr>
          <w:ilvl w:val="0"/>
          <w:numId w:val="7"/>
        </w:num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Sắp xếp hàng hóa tránh bị ướt, đổ vỡ…</w:t>
      </w:r>
    </w:p>
    <w:p w:rsidR="004C58F0" w:rsidRPr="00827B1A" w:rsidRDefault="004C58F0" w:rsidP="005A1BD9">
      <w:pPr>
        <w:pStyle w:val="ListParagraph"/>
        <w:numPr>
          <w:ilvl w:val="0"/>
          <w:numId w:val="7"/>
        </w:num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Tuyệt đối đảm bảo quy tắc PCCC trong kho.</w:t>
      </w:r>
    </w:p>
    <w:p w:rsidR="004C58F0" w:rsidRPr="00827B1A" w:rsidRDefault="004C58F0" w:rsidP="005A1BD9">
      <w:pPr>
        <w:pStyle w:val="ListParagraph"/>
        <w:numPr>
          <w:ilvl w:val="0"/>
          <w:numId w:val="7"/>
        </w:num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Định kỳ hàng tháng kiểm tra lại các kệ hàng.</w:t>
      </w:r>
    </w:p>
    <w:p w:rsidR="004C58F0" w:rsidRPr="00827B1A" w:rsidRDefault="004C58F0" w:rsidP="005A1BD9">
      <w:pPr>
        <w:pStyle w:val="ListParagraph"/>
        <w:numPr>
          <w:ilvl w:val="0"/>
          <w:numId w:val="7"/>
        </w:num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Báo cáo kịp thời, đầy đủ, chính xác các thông tin liên quan đến công việc cho Trưởng bộ phận hoặc Ban Giám đốc</w:t>
      </w:r>
    </w:p>
    <w:p w:rsidR="000A55E3" w:rsidRPr="00827B1A" w:rsidRDefault="000A55E3" w:rsidP="005A1BD9">
      <w:pPr>
        <w:pStyle w:val="ListParagraph"/>
        <w:numPr>
          <w:ilvl w:val="0"/>
          <w:numId w:val="6"/>
        </w:numPr>
        <w:spacing w:line="360" w:lineRule="auto"/>
        <w:rPr>
          <w:rFonts w:ascii="Times New Roman" w:hAnsi="Times New Roman" w:cs="Times New Roman"/>
          <w:b/>
          <w:sz w:val="26"/>
          <w:szCs w:val="26"/>
          <w:lang w:val="vi-VN"/>
        </w:rPr>
      </w:pPr>
      <w:r w:rsidRPr="00827B1A">
        <w:rPr>
          <w:rFonts w:ascii="Times New Roman" w:hAnsi="Times New Roman" w:cs="Times New Roman"/>
          <w:b/>
          <w:sz w:val="26"/>
          <w:szCs w:val="26"/>
        </w:rPr>
        <w:t>Quản lý kho hiệu quả sẽ cung cấp kịp thời các công việc sau:</w:t>
      </w:r>
    </w:p>
    <w:p w:rsidR="000A55E3" w:rsidRPr="00827B1A" w:rsidRDefault="000A55E3" w:rsidP="005A1BD9">
      <w:pPr>
        <w:pStyle w:val="ListParagraph"/>
        <w:numPr>
          <w:ilvl w:val="0"/>
          <w:numId w:val="29"/>
        </w:num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rPr>
        <w:t>Xuất nhập hàng hóa, ký nhận nhập xuất hàng vào hóa đơn hay Phiêu xuất nhập hàng cho người giao nhận - kê'hoạch làm việc trong ngày và dự đoán các nhu cầu sắp tới.</w:t>
      </w:r>
    </w:p>
    <w:p w:rsidR="000A55E3" w:rsidRPr="00827B1A" w:rsidRDefault="000A55E3" w:rsidP="005A1BD9">
      <w:pPr>
        <w:pStyle w:val="ListParagraph"/>
        <w:numPr>
          <w:ilvl w:val="0"/>
          <w:numId w:val="29"/>
        </w:num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rPr>
        <w:lastRenderedPageBreak/>
        <w:t xml:space="preserve">Thực hiện bản báo cáo hằng ngày bao gổm số tổn kho và giá trị hàng tổn  </w:t>
      </w:r>
    </w:p>
    <w:p w:rsidR="000A55E3" w:rsidRPr="00827B1A" w:rsidRDefault="000A55E3" w:rsidP="005A1BD9">
      <w:pPr>
        <w:pStyle w:val="ListParagraph"/>
        <w:numPr>
          <w:ilvl w:val="0"/>
          <w:numId w:val="29"/>
        </w:num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rPr>
        <w:t>Sổ sách ghi chép kiếm kê với các ghi chú về tình trạng kiểm kê thừa thiêu, rách vỡ, chậm trễ trong vận chuyển.</w:t>
      </w:r>
    </w:p>
    <w:p w:rsidR="000A55E3" w:rsidRPr="00827B1A" w:rsidRDefault="000A55E3" w:rsidP="005A1BD9">
      <w:pPr>
        <w:pStyle w:val="ListParagraph"/>
        <w:numPr>
          <w:ilvl w:val="0"/>
          <w:numId w:val="29"/>
        </w:num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rPr>
        <w:t xml:space="preserve">Tình trạng bốc xếp của đội công nhân, xe nâng bốc dỡ hàng. </w:t>
      </w:r>
    </w:p>
    <w:p w:rsidR="000A55E3" w:rsidRPr="00827B1A" w:rsidRDefault="000A55E3" w:rsidP="005A1BD9">
      <w:pPr>
        <w:pStyle w:val="ListParagraph"/>
        <w:numPr>
          <w:ilvl w:val="0"/>
          <w:numId w:val="29"/>
        </w:num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rPr>
        <w:t>Vân đề hiệu quả kho là khai thác sức chứa hàng hóa so với chi phí thuê kho.</w:t>
      </w:r>
    </w:p>
    <w:p w:rsidR="00CE258E" w:rsidRPr="00827B1A" w:rsidRDefault="00CE258E" w:rsidP="00CE258E">
      <w:pPr>
        <w:tabs>
          <w:tab w:val="left" w:pos="1305"/>
        </w:tabs>
        <w:spacing w:line="360" w:lineRule="auto"/>
        <w:outlineLvl w:val="1"/>
        <w:rPr>
          <w:rFonts w:ascii="Times New Roman" w:hAnsi="Times New Roman" w:cs="Times New Roman"/>
          <w:b/>
          <w:sz w:val="28"/>
          <w:szCs w:val="28"/>
        </w:rPr>
      </w:pPr>
    </w:p>
    <w:p w:rsidR="00CE258E" w:rsidRPr="00827B1A" w:rsidRDefault="00CE258E" w:rsidP="00CE258E">
      <w:pPr>
        <w:tabs>
          <w:tab w:val="left" w:pos="1305"/>
        </w:tabs>
        <w:spacing w:line="360" w:lineRule="auto"/>
        <w:outlineLvl w:val="1"/>
        <w:rPr>
          <w:rFonts w:ascii="Times New Roman" w:hAnsi="Times New Roman" w:cs="Times New Roman"/>
          <w:b/>
          <w:sz w:val="28"/>
          <w:szCs w:val="28"/>
        </w:rPr>
      </w:pPr>
    </w:p>
    <w:p w:rsidR="00CE258E" w:rsidRPr="00827B1A" w:rsidRDefault="00CE258E" w:rsidP="00CE258E">
      <w:pPr>
        <w:tabs>
          <w:tab w:val="left" w:pos="1305"/>
        </w:tabs>
        <w:spacing w:line="360" w:lineRule="auto"/>
        <w:outlineLvl w:val="1"/>
        <w:rPr>
          <w:rFonts w:ascii="Times New Roman" w:hAnsi="Times New Roman" w:cs="Times New Roman"/>
          <w:b/>
          <w:sz w:val="28"/>
          <w:szCs w:val="28"/>
        </w:rPr>
      </w:pPr>
    </w:p>
    <w:p w:rsidR="00CE258E" w:rsidRPr="00827B1A" w:rsidRDefault="00CE258E" w:rsidP="00CE258E">
      <w:pPr>
        <w:tabs>
          <w:tab w:val="left" w:pos="1305"/>
        </w:tabs>
        <w:spacing w:line="360" w:lineRule="auto"/>
        <w:outlineLvl w:val="1"/>
        <w:rPr>
          <w:rFonts w:ascii="Times New Roman" w:hAnsi="Times New Roman" w:cs="Times New Roman"/>
          <w:b/>
          <w:sz w:val="28"/>
          <w:szCs w:val="28"/>
        </w:rPr>
      </w:pPr>
    </w:p>
    <w:p w:rsidR="00CE258E" w:rsidRPr="00827B1A" w:rsidRDefault="00CE258E" w:rsidP="00CE258E">
      <w:pPr>
        <w:tabs>
          <w:tab w:val="left" w:pos="1305"/>
        </w:tabs>
        <w:spacing w:line="360" w:lineRule="auto"/>
        <w:outlineLvl w:val="1"/>
        <w:rPr>
          <w:rFonts w:ascii="Times New Roman" w:hAnsi="Times New Roman" w:cs="Times New Roman"/>
          <w:b/>
          <w:sz w:val="28"/>
          <w:szCs w:val="28"/>
        </w:rPr>
      </w:pPr>
    </w:p>
    <w:p w:rsidR="00CE258E" w:rsidRPr="00827B1A" w:rsidRDefault="00CE258E" w:rsidP="00CE258E">
      <w:pPr>
        <w:tabs>
          <w:tab w:val="left" w:pos="1305"/>
        </w:tabs>
        <w:spacing w:line="360" w:lineRule="auto"/>
        <w:outlineLvl w:val="1"/>
        <w:rPr>
          <w:rFonts w:ascii="Times New Roman" w:hAnsi="Times New Roman" w:cs="Times New Roman"/>
          <w:b/>
          <w:sz w:val="28"/>
          <w:szCs w:val="28"/>
        </w:rPr>
      </w:pPr>
    </w:p>
    <w:p w:rsidR="00CE258E" w:rsidRPr="00827B1A" w:rsidRDefault="00CE258E" w:rsidP="00CE258E">
      <w:pPr>
        <w:tabs>
          <w:tab w:val="left" w:pos="1305"/>
        </w:tabs>
        <w:spacing w:line="360" w:lineRule="auto"/>
        <w:outlineLvl w:val="1"/>
        <w:rPr>
          <w:rFonts w:ascii="Times New Roman" w:hAnsi="Times New Roman" w:cs="Times New Roman"/>
          <w:b/>
          <w:sz w:val="28"/>
          <w:szCs w:val="28"/>
        </w:rPr>
      </w:pPr>
    </w:p>
    <w:p w:rsidR="00CE258E" w:rsidRPr="00827B1A" w:rsidRDefault="00CE258E" w:rsidP="00CE258E">
      <w:pPr>
        <w:tabs>
          <w:tab w:val="left" w:pos="1305"/>
        </w:tabs>
        <w:spacing w:line="360" w:lineRule="auto"/>
        <w:outlineLvl w:val="1"/>
        <w:rPr>
          <w:rFonts w:ascii="Times New Roman" w:hAnsi="Times New Roman" w:cs="Times New Roman"/>
          <w:b/>
          <w:sz w:val="28"/>
          <w:szCs w:val="28"/>
        </w:rPr>
      </w:pPr>
    </w:p>
    <w:p w:rsidR="00CE258E" w:rsidRPr="00827B1A" w:rsidRDefault="00CE258E" w:rsidP="00CE258E">
      <w:pPr>
        <w:tabs>
          <w:tab w:val="left" w:pos="1305"/>
        </w:tabs>
        <w:spacing w:line="360" w:lineRule="auto"/>
        <w:outlineLvl w:val="1"/>
        <w:rPr>
          <w:rFonts w:ascii="Times New Roman" w:hAnsi="Times New Roman" w:cs="Times New Roman"/>
          <w:b/>
          <w:sz w:val="28"/>
          <w:szCs w:val="28"/>
        </w:rPr>
      </w:pPr>
    </w:p>
    <w:p w:rsidR="00CE258E" w:rsidRPr="00827B1A" w:rsidRDefault="00CE258E" w:rsidP="00CE258E">
      <w:pPr>
        <w:tabs>
          <w:tab w:val="left" w:pos="1305"/>
        </w:tabs>
        <w:spacing w:line="360" w:lineRule="auto"/>
        <w:outlineLvl w:val="1"/>
        <w:rPr>
          <w:rFonts w:ascii="Times New Roman" w:hAnsi="Times New Roman" w:cs="Times New Roman"/>
          <w:b/>
          <w:sz w:val="28"/>
          <w:szCs w:val="28"/>
        </w:rPr>
      </w:pPr>
    </w:p>
    <w:p w:rsidR="00CE258E" w:rsidRPr="00827B1A" w:rsidRDefault="00CE258E" w:rsidP="00CE258E">
      <w:pPr>
        <w:tabs>
          <w:tab w:val="left" w:pos="1305"/>
        </w:tabs>
        <w:spacing w:line="360" w:lineRule="auto"/>
        <w:outlineLvl w:val="1"/>
        <w:rPr>
          <w:rFonts w:ascii="Times New Roman" w:hAnsi="Times New Roman" w:cs="Times New Roman"/>
          <w:b/>
          <w:sz w:val="28"/>
          <w:szCs w:val="28"/>
        </w:rPr>
      </w:pPr>
    </w:p>
    <w:p w:rsidR="00CE258E" w:rsidRPr="00827B1A" w:rsidRDefault="00CE258E" w:rsidP="00CE258E">
      <w:pPr>
        <w:tabs>
          <w:tab w:val="left" w:pos="1305"/>
        </w:tabs>
        <w:spacing w:line="360" w:lineRule="auto"/>
        <w:outlineLvl w:val="1"/>
        <w:rPr>
          <w:rFonts w:ascii="Times New Roman" w:hAnsi="Times New Roman" w:cs="Times New Roman"/>
          <w:b/>
          <w:sz w:val="28"/>
          <w:szCs w:val="28"/>
        </w:rPr>
      </w:pPr>
    </w:p>
    <w:p w:rsidR="00CE258E" w:rsidRPr="00827B1A" w:rsidRDefault="00CE258E" w:rsidP="00CE258E">
      <w:pPr>
        <w:tabs>
          <w:tab w:val="left" w:pos="1305"/>
        </w:tabs>
        <w:spacing w:line="360" w:lineRule="auto"/>
        <w:outlineLvl w:val="1"/>
        <w:rPr>
          <w:rFonts w:ascii="Times New Roman" w:hAnsi="Times New Roman" w:cs="Times New Roman"/>
          <w:b/>
          <w:sz w:val="28"/>
          <w:szCs w:val="28"/>
        </w:rPr>
      </w:pPr>
    </w:p>
    <w:p w:rsidR="00CE258E" w:rsidRPr="00827B1A" w:rsidRDefault="00CE258E" w:rsidP="00CE258E">
      <w:pPr>
        <w:tabs>
          <w:tab w:val="left" w:pos="1305"/>
        </w:tabs>
        <w:spacing w:line="360" w:lineRule="auto"/>
        <w:outlineLvl w:val="1"/>
        <w:rPr>
          <w:rFonts w:ascii="Times New Roman" w:hAnsi="Times New Roman" w:cs="Times New Roman"/>
          <w:b/>
          <w:sz w:val="28"/>
          <w:szCs w:val="28"/>
        </w:rPr>
      </w:pPr>
    </w:p>
    <w:p w:rsidR="00A54A84" w:rsidRPr="00827B1A" w:rsidRDefault="00C341DD" w:rsidP="00CE258E">
      <w:pPr>
        <w:tabs>
          <w:tab w:val="left" w:pos="1305"/>
        </w:tabs>
        <w:spacing w:line="360" w:lineRule="auto"/>
        <w:outlineLvl w:val="1"/>
        <w:rPr>
          <w:rFonts w:ascii="Times New Roman" w:hAnsi="Times New Roman" w:cs="Times New Roman"/>
          <w:b/>
          <w:sz w:val="28"/>
          <w:szCs w:val="28"/>
          <w:lang w:val="vi-VN"/>
        </w:rPr>
      </w:pPr>
      <w:r w:rsidRPr="00827B1A">
        <w:rPr>
          <w:rFonts w:ascii="Times New Roman" w:hAnsi="Times New Roman" w:cs="Times New Roman"/>
          <w:b/>
          <w:sz w:val="28"/>
          <w:szCs w:val="28"/>
          <w:lang w:val="vi-VN"/>
        </w:rPr>
        <w:lastRenderedPageBreak/>
        <w:t>Chương II</w:t>
      </w:r>
    </w:p>
    <w:p w:rsidR="00C341DD" w:rsidRPr="00827B1A" w:rsidRDefault="00C341DD" w:rsidP="005A1BD9">
      <w:pPr>
        <w:pStyle w:val="ListParagraph"/>
        <w:numPr>
          <w:ilvl w:val="0"/>
          <w:numId w:val="9"/>
        </w:numPr>
        <w:tabs>
          <w:tab w:val="left" w:pos="1305"/>
        </w:tabs>
        <w:spacing w:line="360" w:lineRule="auto"/>
        <w:outlineLvl w:val="2"/>
        <w:rPr>
          <w:rFonts w:ascii="Times New Roman" w:hAnsi="Times New Roman" w:cs="Times New Roman"/>
          <w:b/>
          <w:sz w:val="26"/>
          <w:szCs w:val="26"/>
          <w:lang w:val="vi-VN"/>
        </w:rPr>
      </w:pPr>
      <w:r w:rsidRPr="00827B1A">
        <w:rPr>
          <w:rFonts w:ascii="Times New Roman" w:hAnsi="Times New Roman" w:cs="Times New Roman"/>
          <w:b/>
          <w:sz w:val="26"/>
          <w:szCs w:val="26"/>
          <w:lang w:val="vi-VN"/>
        </w:rPr>
        <w:t>Cấu trúc kho hàng</w:t>
      </w:r>
    </w:p>
    <w:p w:rsidR="00A50E10" w:rsidRPr="00827B1A" w:rsidRDefault="00EE78E5" w:rsidP="005A1BD9">
      <w:pPr>
        <w:pStyle w:val="ListParagraph"/>
        <w:tabs>
          <w:tab w:val="left" w:pos="1305"/>
        </w:tabs>
        <w:spacing w:line="360" w:lineRule="auto"/>
        <w:ind w:left="1440"/>
        <w:rPr>
          <w:rFonts w:ascii="Times New Roman" w:hAnsi="Times New Roman" w:cs="Times New Roman"/>
          <w:sz w:val="26"/>
          <w:szCs w:val="26"/>
          <w:lang w:val="vi-VN"/>
        </w:rPr>
      </w:pPr>
      <w:r w:rsidRPr="00827B1A">
        <w:rPr>
          <w:rFonts w:ascii="Times New Roman" w:hAnsi="Times New Roman" w:cs="Times New Roman"/>
          <w:sz w:val="26"/>
          <w:szCs w:val="26"/>
          <w:lang w:val="vi-VN"/>
        </w:rPr>
        <w:t xml:space="preserve">Kho hàng hóa xét góc độ kỹ thuật là các công trình, vật kiến trúc dùng để chứa đựng sản phẩm, bán thành phẩm, nguyên liệu trong quá trình chúng lưu chuyển, từ điểm đầu đến điểm cuối cùng của chuỗi cung ứng, bao gồm các nhà kho, bãi chứa </w:t>
      </w:r>
      <w:r w:rsidR="008810C2" w:rsidRPr="00827B1A">
        <w:rPr>
          <w:rFonts w:ascii="Times New Roman" w:hAnsi="Times New Roman" w:cs="Times New Roman"/>
          <w:sz w:val="26"/>
          <w:szCs w:val="26"/>
          <w:lang w:val="vi-VN"/>
        </w:rPr>
        <w:t>hàng.</w:t>
      </w:r>
      <w:r w:rsidR="00F3277F" w:rsidRPr="00827B1A">
        <w:rPr>
          <w:rFonts w:ascii="Times New Roman" w:hAnsi="Times New Roman" w:cs="Times New Roman"/>
          <w:noProof/>
          <w:sz w:val="26"/>
          <w:szCs w:val="26"/>
        </w:rPr>
        <w:drawing>
          <wp:inline distT="0" distB="0" distL="0" distR="0" wp14:anchorId="0DDB14D0" wp14:editId="28BA2849">
            <wp:extent cx="4844080" cy="2255395"/>
            <wp:effectExtent l="171450" t="171450" r="375920" b="35496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m-quan-trong-cua-kho-bai-trong-logistics.jpg"/>
                    <pic:cNvPicPr/>
                  </pic:nvPicPr>
                  <pic:blipFill>
                    <a:blip r:embed="rId10">
                      <a:extLst>
                        <a:ext uri="{28A0092B-C50C-407E-A947-70E740481C1C}">
                          <a14:useLocalDpi xmlns:a14="http://schemas.microsoft.com/office/drawing/2010/main" val="0"/>
                        </a:ext>
                      </a:extLst>
                    </a:blip>
                    <a:stretch>
                      <a:fillRect/>
                    </a:stretch>
                  </pic:blipFill>
                  <pic:spPr>
                    <a:xfrm>
                      <a:off x="0" y="0"/>
                      <a:ext cx="4844080" cy="2255395"/>
                    </a:xfrm>
                    <a:prstGeom prst="rect">
                      <a:avLst/>
                    </a:prstGeom>
                    <a:ln>
                      <a:noFill/>
                    </a:ln>
                    <a:effectLst>
                      <a:outerShdw blurRad="292100" dist="139700" dir="2700000" algn="tl" rotWithShape="0">
                        <a:srgbClr val="333333">
                          <a:alpha val="65000"/>
                        </a:srgbClr>
                      </a:outerShdw>
                    </a:effectLst>
                  </pic:spPr>
                </pic:pic>
              </a:graphicData>
            </a:graphic>
          </wp:inline>
        </w:drawing>
      </w:r>
    </w:p>
    <w:p w:rsidR="008810C2" w:rsidRPr="00827B1A" w:rsidRDefault="008810C2" w:rsidP="005A1BD9">
      <w:pPr>
        <w:pStyle w:val="ListParagraph"/>
        <w:tabs>
          <w:tab w:val="left" w:pos="1305"/>
        </w:tabs>
        <w:spacing w:line="360" w:lineRule="auto"/>
        <w:ind w:left="1440"/>
        <w:rPr>
          <w:rFonts w:ascii="Times New Roman" w:hAnsi="Times New Roman" w:cs="Times New Roman"/>
          <w:b/>
          <w:sz w:val="26"/>
          <w:szCs w:val="26"/>
        </w:rPr>
      </w:pPr>
      <w:r w:rsidRPr="00827B1A">
        <w:rPr>
          <w:rFonts w:ascii="Times New Roman" w:hAnsi="Times New Roman" w:cs="Times New Roman"/>
          <w:b/>
          <w:sz w:val="26"/>
          <w:szCs w:val="26"/>
          <w:lang w:val="vi-VN"/>
        </w:rPr>
        <w:t>Áp dụng phương pháp Fast khi thiết kế mặt bằ</w:t>
      </w:r>
      <w:r w:rsidR="00A92AB8" w:rsidRPr="00827B1A">
        <w:rPr>
          <w:rFonts w:ascii="Times New Roman" w:hAnsi="Times New Roman" w:cs="Times New Roman"/>
          <w:b/>
          <w:sz w:val="26"/>
          <w:szCs w:val="26"/>
          <w:lang w:val="vi-VN"/>
        </w:rPr>
        <w:t>ng</w:t>
      </w:r>
    </w:p>
    <w:p w:rsidR="008810C2" w:rsidRPr="00827B1A" w:rsidRDefault="008810C2" w:rsidP="005A1BD9">
      <w:pPr>
        <w:pStyle w:val="ListParagraph"/>
        <w:numPr>
          <w:ilvl w:val="0"/>
          <w:numId w:val="15"/>
        </w:numPr>
        <w:tabs>
          <w:tab w:val="left" w:pos="1305"/>
        </w:tabs>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F - Flow (Dòng chảy)</w:t>
      </w:r>
    </w:p>
    <w:p w:rsidR="008810C2" w:rsidRPr="00827B1A" w:rsidRDefault="008810C2" w:rsidP="005A1BD9">
      <w:pPr>
        <w:pStyle w:val="ListParagraph"/>
        <w:numPr>
          <w:ilvl w:val="0"/>
          <w:numId w:val="15"/>
        </w:numPr>
        <w:tabs>
          <w:tab w:val="left" w:pos="1305"/>
        </w:tabs>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A - Accessibility (Khả năng tiếp cận)</w:t>
      </w:r>
    </w:p>
    <w:p w:rsidR="008810C2" w:rsidRPr="00827B1A" w:rsidRDefault="008810C2" w:rsidP="005A1BD9">
      <w:pPr>
        <w:pStyle w:val="ListParagraph"/>
        <w:numPr>
          <w:ilvl w:val="0"/>
          <w:numId w:val="15"/>
        </w:numPr>
        <w:tabs>
          <w:tab w:val="left" w:pos="1305"/>
        </w:tabs>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 xml:space="preserve">S - Space (Không gian) </w:t>
      </w:r>
    </w:p>
    <w:p w:rsidR="008810C2" w:rsidRPr="00827B1A" w:rsidRDefault="008810C2" w:rsidP="005A1BD9">
      <w:pPr>
        <w:pStyle w:val="ListParagraph"/>
        <w:numPr>
          <w:ilvl w:val="0"/>
          <w:numId w:val="15"/>
        </w:numPr>
        <w:tabs>
          <w:tab w:val="left" w:pos="1305"/>
        </w:tabs>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T - Throughput (Thông lượng)</w:t>
      </w:r>
    </w:p>
    <w:p w:rsidR="008810C2" w:rsidRPr="00827B1A" w:rsidRDefault="008810C2" w:rsidP="005A1BD9">
      <w:pPr>
        <w:pStyle w:val="ListParagraph"/>
        <w:tabs>
          <w:tab w:val="left" w:pos="1305"/>
        </w:tabs>
        <w:spacing w:line="360" w:lineRule="auto"/>
        <w:ind w:left="1440"/>
        <w:rPr>
          <w:rFonts w:ascii="Times New Roman" w:hAnsi="Times New Roman" w:cs="Times New Roman"/>
          <w:b/>
          <w:sz w:val="26"/>
          <w:szCs w:val="26"/>
          <w:lang w:val="vi-VN"/>
        </w:rPr>
      </w:pPr>
      <w:r w:rsidRPr="00827B1A">
        <w:rPr>
          <w:rFonts w:ascii="Times New Roman" w:hAnsi="Times New Roman" w:cs="Times New Roman"/>
          <w:b/>
          <w:sz w:val="26"/>
          <w:szCs w:val="26"/>
          <w:lang w:val="vi-VN"/>
        </w:rPr>
        <w:t>Nguyên tắc</w:t>
      </w:r>
    </w:p>
    <w:p w:rsidR="008810C2" w:rsidRPr="00827B1A" w:rsidRDefault="008810C2" w:rsidP="005A1BD9">
      <w:pPr>
        <w:pStyle w:val="ListParagraph"/>
        <w:numPr>
          <w:ilvl w:val="0"/>
          <w:numId w:val="14"/>
        </w:numPr>
        <w:tabs>
          <w:tab w:val="left" w:pos="1305"/>
        </w:tabs>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 xml:space="preserve">Ưu tiên lựa chọn loại kho hàng 1 tầng </w:t>
      </w:r>
    </w:p>
    <w:p w:rsidR="008810C2" w:rsidRPr="00827B1A" w:rsidRDefault="008810C2" w:rsidP="005A1BD9">
      <w:pPr>
        <w:pStyle w:val="ListParagraph"/>
        <w:numPr>
          <w:ilvl w:val="0"/>
          <w:numId w:val="14"/>
        </w:numPr>
        <w:tabs>
          <w:tab w:val="left" w:pos="1305"/>
        </w:tabs>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Sử dụng mô hình đường thẳng hoặc dòng lưu chuyển trực tiếp</w:t>
      </w:r>
    </w:p>
    <w:p w:rsidR="008810C2" w:rsidRPr="00827B1A" w:rsidRDefault="008810C2" w:rsidP="005A1BD9">
      <w:pPr>
        <w:pStyle w:val="ListParagraph"/>
        <w:numPr>
          <w:ilvl w:val="0"/>
          <w:numId w:val="14"/>
        </w:numPr>
        <w:tabs>
          <w:tab w:val="left" w:pos="1305"/>
        </w:tabs>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Sử dụng các trang thiết bị làm hàng phù hợp với công việc nhằm tăng hiệu quả lao động.</w:t>
      </w:r>
    </w:p>
    <w:p w:rsidR="008810C2" w:rsidRPr="00827B1A" w:rsidRDefault="008810C2" w:rsidP="005A1BD9">
      <w:pPr>
        <w:pStyle w:val="ListParagraph"/>
        <w:numPr>
          <w:ilvl w:val="0"/>
          <w:numId w:val="14"/>
        </w:numPr>
        <w:tabs>
          <w:tab w:val="left" w:pos="1305"/>
        </w:tabs>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Sử dụng một kế hoạch xếp hàng hiệu quả.</w:t>
      </w:r>
    </w:p>
    <w:p w:rsidR="008810C2" w:rsidRPr="00827B1A" w:rsidRDefault="008810C2" w:rsidP="005A1BD9">
      <w:pPr>
        <w:pStyle w:val="ListParagraph"/>
        <w:numPr>
          <w:ilvl w:val="0"/>
          <w:numId w:val="14"/>
        </w:numPr>
        <w:tabs>
          <w:tab w:val="left" w:pos="1305"/>
        </w:tabs>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 xml:space="preserve">Giảm thiểu nhất có thể không gian dành cho lối đi </w:t>
      </w:r>
    </w:p>
    <w:p w:rsidR="008810C2" w:rsidRPr="00827B1A" w:rsidRDefault="008810C2" w:rsidP="005A1BD9">
      <w:pPr>
        <w:pStyle w:val="ListParagraph"/>
        <w:numPr>
          <w:ilvl w:val="0"/>
          <w:numId w:val="14"/>
        </w:numPr>
        <w:tabs>
          <w:tab w:val="left" w:pos="1305"/>
        </w:tabs>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lastRenderedPageBreak/>
        <w:t>Tối đa hóa chiều cao của kho hàng</w:t>
      </w:r>
    </w:p>
    <w:p w:rsidR="00C341DD" w:rsidRPr="00827B1A" w:rsidRDefault="00C341DD" w:rsidP="005A1BD9">
      <w:pPr>
        <w:pStyle w:val="ListParagraph"/>
        <w:tabs>
          <w:tab w:val="left" w:pos="1305"/>
        </w:tabs>
        <w:spacing w:line="360" w:lineRule="auto"/>
        <w:ind w:left="1440"/>
        <w:rPr>
          <w:rFonts w:ascii="Times New Roman" w:hAnsi="Times New Roman" w:cs="Times New Roman"/>
          <w:sz w:val="26"/>
          <w:szCs w:val="26"/>
          <w:lang w:val="vi-VN"/>
        </w:rPr>
      </w:pPr>
      <w:r w:rsidRPr="00827B1A">
        <w:rPr>
          <w:rFonts w:ascii="Times New Roman" w:hAnsi="Times New Roman" w:cs="Times New Roman"/>
          <w:sz w:val="26"/>
          <w:szCs w:val="26"/>
          <w:lang w:val="vi-VN"/>
        </w:rPr>
        <w:t>Theo góc độ này nhà quản trị cần quan tâm đến địa điểm xây dựng kho bãi, thiết kế kỹ thuật, trang thiết bị cần thiết kế cho lưu giữ, bảo quản sản phẩm trong quá trình ngưng đọng tạm thời của chúng</w:t>
      </w:r>
    </w:p>
    <w:p w:rsidR="00A50E10" w:rsidRPr="00827B1A" w:rsidRDefault="00A50E10" w:rsidP="005A1BD9">
      <w:pPr>
        <w:pStyle w:val="ListParagraph"/>
        <w:numPr>
          <w:ilvl w:val="0"/>
          <w:numId w:val="10"/>
        </w:numPr>
        <w:tabs>
          <w:tab w:val="left" w:pos="1305"/>
        </w:tabs>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Kho là một tòa nhà được xây dựng bằng các vật liệu như gỗ, đá, kim loại (sắt, thép, tôn...) vững chắc.</w:t>
      </w:r>
    </w:p>
    <w:p w:rsidR="00A50E10" w:rsidRPr="00827B1A" w:rsidRDefault="00A50E10" w:rsidP="005A1BD9">
      <w:pPr>
        <w:pStyle w:val="ListParagraph"/>
        <w:numPr>
          <w:ilvl w:val="0"/>
          <w:numId w:val="10"/>
        </w:numPr>
        <w:tabs>
          <w:tab w:val="left" w:pos="1305"/>
        </w:tabs>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Kho được sử dụng bởi các nhà sản xuất, xuất nhập khẩu, buôn bán, phân phối, các cá nhân, hộ gia đình, doanh nghiệp hay các cơ quan Nhà nước.</w:t>
      </w:r>
    </w:p>
    <w:p w:rsidR="00A50E10" w:rsidRPr="00827B1A" w:rsidRDefault="00A50E10" w:rsidP="005A1BD9">
      <w:pPr>
        <w:pStyle w:val="ListParagraph"/>
        <w:numPr>
          <w:ilvl w:val="0"/>
          <w:numId w:val="10"/>
        </w:numPr>
        <w:tabs>
          <w:tab w:val="left" w:pos="1305"/>
        </w:tabs>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Kho hàng thường được xây dựng tại cáctrung tâm phân phối, cơ sở sản xuất. Dùng để lưu trữ đa dạng tài sản như: Đồ cá nhân, nội thất, nguyên vật liệu, thành phẩm, hàng hóa bán buôn máy móc, hồ sơ tài liệu.</w:t>
      </w:r>
    </w:p>
    <w:p w:rsidR="00791475" w:rsidRPr="00827B1A" w:rsidRDefault="00791475" w:rsidP="005A1BD9">
      <w:pPr>
        <w:pStyle w:val="ListParagraph"/>
        <w:numPr>
          <w:ilvl w:val="0"/>
          <w:numId w:val="9"/>
        </w:numPr>
        <w:tabs>
          <w:tab w:val="left" w:pos="1305"/>
        </w:tabs>
        <w:spacing w:line="360" w:lineRule="auto"/>
        <w:outlineLvl w:val="2"/>
        <w:rPr>
          <w:rFonts w:ascii="Times New Roman" w:hAnsi="Times New Roman" w:cs="Times New Roman"/>
          <w:sz w:val="26"/>
          <w:szCs w:val="26"/>
          <w:lang w:val="vi-VN"/>
        </w:rPr>
      </w:pPr>
      <w:r w:rsidRPr="00827B1A">
        <w:rPr>
          <w:rFonts w:ascii="Times New Roman" w:hAnsi="Times New Roman" w:cs="Times New Roman"/>
          <w:b/>
          <w:sz w:val="26"/>
          <w:szCs w:val="26"/>
          <w:lang w:val="vi-VN"/>
        </w:rPr>
        <w:t>Quản trị kho hàng theo những nguyên tắc cơ bản sau</w:t>
      </w:r>
      <w:r w:rsidRPr="00827B1A">
        <w:rPr>
          <w:rFonts w:ascii="Times New Roman" w:hAnsi="Times New Roman" w:cs="Times New Roman"/>
          <w:sz w:val="26"/>
          <w:szCs w:val="26"/>
          <w:lang w:val="vi-VN"/>
        </w:rPr>
        <w:t>:</w:t>
      </w:r>
    </w:p>
    <w:p w:rsidR="00791475" w:rsidRPr="00827B1A" w:rsidRDefault="00791475" w:rsidP="005A1BD9">
      <w:pPr>
        <w:pStyle w:val="ListParagraph"/>
        <w:numPr>
          <w:ilvl w:val="0"/>
          <w:numId w:val="11"/>
        </w:numPr>
        <w:tabs>
          <w:tab w:val="left" w:pos="1305"/>
        </w:tabs>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Nguyên tắc 5S: Sắp xếp (hợp lý) - Sạch sẽ - săn sóc - sẵn sàng - Sàng lọc.</w:t>
      </w:r>
    </w:p>
    <w:p w:rsidR="00791475" w:rsidRPr="00827B1A" w:rsidRDefault="00791475" w:rsidP="005A1BD9">
      <w:pPr>
        <w:pStyle w:val="ListParagraph"/>
        <w:numPr>
          <w:ilvl w:val="0"/>
          <w:numId w:val="11"/>
        </w:numPr>
        <w:tabs>
          <w:tab w:val="left" w:pos="1305"/>
        </w:tabs>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Nguyên tắc 4D: Dễ trông - Dễ cất - Dễ</w:t>
      </w:r>
      <w:r w:rsidR="00A92AB8" w:rsidRPr="00827B1A">
        <w:rPr>
          <w:rFonts w:ascii="Times New Roman" w:hAnsi="Times New Roman" w:cs="Times New Roman"/>
          <w:sz w:val="26"/>
          <w:szCs w:val="26"/>
        </w:rPr>
        <w:t xml:space="preserve"> </w:t>
      </w:r>
      <w:r w:rsidRPr="00827B1A">
        <w:rPr>
          <w:rFonts w:ascii="Times New Roman" w:hAnsi="Times New Roman" w:cs="Times New Roman"/>
          <w:sz w:val="26"/>
          <w:szCs w:val="26"/>
          <w:lang w:val="vi-VN"/>
        </w:rPr>
        <w:t>lấy - Dễ kiểm.</w:t>
      </w:r>
    </w:p>
    <w:p w:rsidR="00791475" w:rsidRPr="00827B1A" w:rsidRDefault="00791475" w:rsidP="005A1BD9">
      <w:pPr>
        <w:pStyle w:val="ListParagraph"/>
        <w:numPr>
          <w:ilvl w:val="0"/>
          <w:numId w:val="11"/>
        </w:numPr>
        <w:tabs>
          <w:tab w:val="left" w:pos="1305"/>
        </w:tabs>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Nguyên tắc 4K: Không nhầm - Không hỏng - Không mất - Không hại</w:t>
      </w:r>
    </w:p>
    <w:p w:rsidR="00791475" w:rsidRPr="00827B1A" w:rsidRDefault="00791475" w:rsidP="005A1BD9">
      <w:pPr>
        <w:pStyle w:val="ListParagraph"/>
        <w:numPr>
          <w:ilvl w:val="0"/>
          <w:numId w:val="9"/>
        </w:numPr>
        <w:tabs>
          <w:tab w:val="left" w:pos="1305"/>
        </w:tabs>
        <w:spacing w:line="360" w:lineRule="auto"/>
        <w:outlineLvl w:val="2"/>
        <w:rPr>
          <w:rFonts w:ascii="Times New Roman" w:hAnsi="Times New Roman" w:cs="Times New Roman"/>
          <w:b/>
          <w:sz w:val="26"/>
          <w:szCs w:val="26"/>
          <w:lang w:val="vi-VN"/>
        </w:rPr>
      </w:pPr>
      <w:r w:rsidRPr="00827B1A">
        <w:rPr>
          <w:rFonts w:ascii="Times New Roman" w:hAnsi="Times New Roman" w:cs="Times New Roman"/>
          <w:b/>
          <w:sz w:val="26"/>
          <w:szCs w:val="26"/>
          <w:lang w:val="vi-VN"/>
        </w:rPr>
        <w:t>Các chỉ tiêu quản  trị</w:t>
      </w:r>
      <w:r w:rsidR="00A92AB8" w:rsidRPr="00827B1A">
        <w:rPr>
          <w:rFonts w:ascii="Times New Roman" w:hAnsi="Times New Roman" w:cs="Times New Roman"/>
          <w:b/>
          <w:sz w:val="26"/>
          <w:szCs w:val="26"/>
        </w:rPr>
        <w:t xml:space="preserve"> </w:t>
      </w:r>
      <w:r w:rsidRPr="00827B1A">
        <w:rPr>
          <w:rFonts w:ascii="Times New Roman" w:hAnsi="Times New Roman" w:cs="Times New Roman"/>
          <w:b/>
          <w:sz w:val="26"/>
          <w:szCs w:val="26"/>
          <w:lang w:val="vi-VN"/>
        </w:rPr>
        <w:t xml:space="preserve"> kho</w:t>
      </w:r>
    </w:p>
    <w:p w:rsidR="00791475" w:rsidRPr="00827B1A" w:rsidRDefault="00791475" w:rsidP="005A1BD9">
      <w:pPr>
        <w:pStyle w:val="ListParagraph"/>
        <w:numPr>
          <w:ilvl w:val="2"/>
          <w:numId w:val="12"/>
        </w:numPr>
        <w:tabs>
          <w:tab w:val="left" w:pos="1305"/>
        </w:tabs>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Tối đa hoá hiệu quả của việc sử dụng nhân lực, vật lực, tài lực của nhà kho Một khu vực dự trữ an toàn, một mứcdự trữ an toàn</w:t>
      </w:r>
    </w:p>
    <w:p w:rsidR="00791475" w:rsidRPr="00827B1A" w:rsidRDefault="00791475" w:rsidP="005A1BD9">
      <w:pPr>
        <w:pStyle w:val="ListParagraph"/>
        <w:numPr>
          <w:ilvl w:val="2"/>
          <w:numId w:val="12"/>
        </w:numPr>
        <w:tabs>
          <w:tab w:val="left" w:pos="1305"/>
        </w:tabs>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Quản lý hàng hóa trong kho luôn ở điều kiện tốt, gọn gàng, sạch sẽ, phân loại hàng hóa, lập danh mục hàng hóa, dán nhãn, định vị,...</w:t>
      </w:r>
    </w:p>
    <w:p w:rsidR="00791475" w:rsidRPr="00827B1A" w:rsidRDefault="00791475" w:rsidP="005A1BD9">
      <w:pPr>
        <w:pStyle w:val="ListParagraph"/>
        <w:numPr>
          <w:ilvl w:val="0"/>
          <w:numId w:val="9"/>
        </w:numPr>
        <w:tabs>
          <w:tab w:val="left" w:pos="1305"/>
        </w:tabs>
        <w:spacing w:line="360" w:lineRule="auto"/>
        <w:outlineLvl w:val="2"/>
        <w:rPr>
          <w:rFonts w:ascii="Times New Roman" w:hAnsi="Times New Roman" w:cs="Times New Roman"/>
          <w:b/>
          <w:sz w:val="26"/>
          <w:szCs w:val="26"/>
          <w:lang w:val="vi-VN"/>
        </w:rPr>
      </w:pPr>
      <w:r w:rsidRPr="00827B1A">
        <w:rPr>
          <w:rFonts w:ascii="Times New Roman" w:hAnsi="Times New Roman" w:cs="Times New Roman"/>
          <w:b/>
          <w:sz w:val="26"/>
          <w:szCs w:val="26"/>
          <w:lang w:val="vi-VN"/>
        </w:rPr>
        <w:t>Mục tiêu và ý nghĩa của quản trị kho hàng</w:t>
      </w:r>
    </w:p>
    <w:p w:rsidR="00791475" w:rsidRPr="00827B1A" w:rsidRDefault="00791475" w:rsidP="005A1BD9">
      <w:pPr>
        <w:pStyle w:val="ListParagraph"/>
        <w:numPr>
          <w:ilvl w:val="0"/>
          <w:numId w:val="13"/>
        </w:numPr>
        <w:tabs>
          <w:tab w:val="left" w:pos="1305"/>
        </w:tabs>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Bảo quản hàng hóa tránh hư hao, xuống cấp, mau hỏng.</w:t>
      </w:r>
    </w:p>
    <w:p w:rsidR="00791475" w:rsidRPr="00827B1A" w:rsidRDefault="00791475" w:rsidP="005A1BD9">
      <w:pPr>
        <w:pStyle w:val="ListParagraph"/>
        <w:numPr>
          <w:ilvl w:val="0"/>
          <w:numId w:val="13"/>
        </w:numPr>
        <w:tabs>
          <w:tab w:val="left" w:pos="1305"/>
        </w:tabs>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 xml:space="preserve">Tồn trữ kịp thời và cung cấp đúng lúc, không bị thiếu hụt các chi tiết hàng hóa cần thiết cho việc sản xuất liên tục. • Đàm bào tồn trữ hàng </w:t>
      </w:r>
      <w:r w:rsidRPr="00827B1A">
        <w:rPr>
          <w:rFonts w:ascii="Times New Roman" w:hAnsi="Times New Roman" w:cs="Times New Roman"/>
          <w:sz w:val="26"/>
          <w:szCs w:val="26"/>
          <w:lang w:val="vi-VN"/>
        </w:rPr>
        <w:lastRenderedPageBreak/>
        <w:t xml:space="preserve">hóa khi có yêu cầu, nhanh chóng xuất kho hàng cho khách </w:t>
      </w:r>
      <w:r w:rsidR="008810C2" w:rsidRPr="00827B1A">
        <w:rPr>
          <w:rFonts w:ascii="Times New Roman" w:hAnsi="Times New Roman" w:cs="Times New Roman"/>
          <w:sz w:val="26"/>
          <w:szCs w:val="26"/>
          <w:lang w:val="vi-VN"/>
        </w:rPr>
        <w:t>hàng,</w:t>
      </w:r>
      <w:r w:rsidRPr="00827B1A">
        <w:rPr>
          <w:rFonts w:ascii="Times New Roman" w:hAnsi="Times New Roman" w:cs="Times New Roman"/>
          <w:sz w:val="26"/>
          <w:szCs w:val="26"/>
          <w:lang w:val="vi-VN"/>
        </w:rPr>
        <w:t>thỏa mãn tình trạng khả dụng hàng hóa, tránh tình trạng khan hiếm hàng, tập kết hàng hóa cho đủ để tập trung xuất khẩu.</w:t>
      </w:r>
    </w:p>
    <w:p w:rsidR="00791475" w:rsidRPr="00827B1A" w:rsidRDefault="00791475" w:rsidP="005A1BD9">
      <w:pPr>
        <w:pStyle w:val="ListParagraph"/>
        <w:numPr>
          <w:ilvl w:val="0"/>
          <w:numId w:val="13"/>
        </w:numPr>
        <w:tabs>
          <w:tab w:val="left" w:pos="1305"/>
        </w:tabs>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Luôn luôn có mức dụ trữ an toàn phục vụ sản xuất hay kinh doanh với ít tốn kém chi phí. • Ghi số sách tình hình các hàng hóa nhập xuất giúp choviệc kiểm soát khi cần thiết.</w:t>
      </w:r>
    </w:p>
    <w:p w:rsidR="00791475" w:rsidRPr="00827B1A" w:rsidRDefault="00791475" w:rsidP="005A1BD9">
      <w:pPr>
        <w:pStyle w:val="ListParagraph"/>
        <w:numPr>
          <w:ilvl w:val="0"/>
          <w:numId w:val="13"/>
        </w:numPr>
        <w:tabs>
          <w:tab w:val="left" w:pos="1305"/>
        </w:tabs>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Thực hiện nhiệm vụ như một trung tâm tiếp nhận và phân phối.</w:t>
      </w:r>
    </w:p>
    <w:p w:rsidR="008810C2" w:rsidRPr="00827B1A" w:rsidRDefault="008810C2" w:rsidP="005A1BD9">
      <w:pPr>
        <w:pStyle w:val="ListParagraph"/>
        <w:numPr>
          <w:ilvl w:val="0"/>
          <w:numId w:val="8"/>
        </w:numPr>
        <w:tabs>
          <w:tab w:val="left" w:pos="1305"/>
        </w:tabs>
        <w:spacing w:line="360" w:lineRule="auto"/>
        <w:outlineLvl w:val="1"/>
        <w:rPr>
          <w:rFonts w:ascii="Times New Roman" w:hAnsi="Times New Roman" w:cs="Times New Roman"/>
          <w:b/>
          <w:sz w:val="26"/>
          <w:szCs w:val="26"/>
          <w:lang w:val="vi-VN"/>
        </w:rPr>
      </w:pPr>
      <w:r w:rsidRPr="00827B1A">
        <w:rPr>
          <w:rFonts w:ascii="Times New Roman" w:hAnsi="Times New Roman" w:cs="Times New Roman"/>
          <w:b/>
          <w:sz w:val="26"/>
          <w:szCs w:val="26"/>
          <w:lang w:val="vi-VN"/>
        </w:rPr>
        <w:t>Chương III</w:t>
      </w:r>
    </w:p>
    <w:p w:rsidR="00673BB5" w:rsidRPr="00827B1A" w:rsidRDefault="00673BB5" w:rsidP="005A1BD9">
      <w:pPr>
        <w:pStyle w:val="ListParagraph"/>
        <w:numPr>
          <w:ilvl w:val="0"/>
          <w:numId w:val="17"/>
        </w:numPr>
        <w:spacing w:line="360" w:lineRule="auto"/>
        <w:outlineLvl w:val="2"/>
        <w:rPr>
          <w:rFonts w:ascii="Times New Roman" w:hAnsi="Times New Roman" w:cs="Times New Roman"/>
          <w:b/>
          <w:sz w:val="26"/>
          <w:szCs w:val="26"/>
          <w:lang w:val="vi-VN"/>
        </w:rPr>
      </w:pPr>
      <w:r w:rsidRPr="00827B1A">
        <w:rPr>
          <w:rFonts w:ascii="Times New Roman" w:hAnsi="Times New Roman" w:cs="Times New Roman"/>
          <w:b/>
          <w:sz w:val="26"/>
          <w:szCs w:val="26"/>
          <w:lang w:val="vi-VN"/>
        </w:rPr>
        <w:t xml:space="preserve">Các loại xe </w:t>
      </w:r>
      <w:r w:rsidR="00A92AB8" w:rsidRPr="00827B1A">
        <w:rPr>
          <w:rFonts w:ascii="Times New Roman" w:hAnsi="Times New Roman" w:cs="Times New Roman"/>
          <w:b/>
          <w:sz w:val="26"/>
          <w:szCs w:val="26"/>
          <w:lang w:val="vi-VN"/>
        </w:rPr>
        <w:t>đ</w:t>
      </w:r>
      <w:r w:rsidR="00A92AB8" w:rsidRPr="00827B1A">
        <w:rPr>
          <w:rFonts w:ascii="Times New Roman" w:hAnsi="Times New Roman" w:cs="Times New Roman"/>
          <w:b/>
          <w:sz w:val="26"/>
          <w:szCs w:val="26"/>
        </w:rPr>
        <w:t>ẩy</w:t>
      </w:r>
      <w:r w:rsidRPr="00827B1A">
        <w:rPr>
          <w:rFonts w:ascii="Times New Roman" w:hAnsi="Times New Roman" w:cs="Times New Roman"/>
          <w:b/>
          <w:sz w:val="26"/>
          <w:szCs w:val="26"/>
          <w:lang w:val="vi-VN"/>
        </w:rPr>
        <w:t xml:space="preserve"> hàng</w:t>
      </w:r>
    </w:p>
    <w:p w:rsidR="00673BB5" w:rsidRPr="00827B1A" w:rsidRDefault="00673BB5" w:rsidP="005A1BD9">
      <w:pPr>
        <w:pStyle w:val="ListParagraph"/>
        <w:numPr>
          <w:ilvl w:val="1"/>
          <w:numId w:val="16"/>
        </w:num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Xe đẩy hàng</w:t>
      </w:r>
    </w:p>
    <w:p w:rsidR="00673BB5" w:rsidRPr="00827B1A" w:rsidRDefault="00673BB5" w:rsidP="005A1BD9">
      <w:pPr>
        <w:pStyle w:val="ListParagraph"/>
        <w:numPr>
          <w:ilvl w:val="1"/>
          <w:numId w:val="16"/>
        </w:num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Xe đẩy hàng Stanley</w:t>
      </w:r>
    </w:p>
    <w:p w:rsidR="00673BB5" w:rsidRPr="00827B1A" w:rsidRDefault="00673BB5" w:rsidP="005A1BD9">
      <w:pPr>
        <w:pStyle w:val="ListParagraph"/>
        <w:numPr>
          <w:ilvl w:val="1"/>
          <w:numId w:val="16"/>
        </w:num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Xe đẩy hàng Advindeq</w:t>
      </w:r>
    </w:p>
    <w:p w:rsidR="00673BB5" w:rsidRPr="00827B1A" w:rsidRDefault="00673BB5" w:rsidP="005A1BD9">
      <w:pPr>
        <w:pStyle w:val="ListParagraph"/>
        <w:numPr>
          <w:ilvl w:val="1"/>
          <w:numId w:val="16"/>
        </w:num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Xe đẩy hàng Sumo</w:t>
      </w:r>
    </w:p>
    <w:p w:rsidR="00673BB5" w:rsidRPr="00827B1A" w:rsidRDefault="00673BB5" w:rsidP="005A1BD9">
      <w:pPr>
        <w:pStyle w:val="ListParagraph"/>
        <w:numPr>
          <w:ilvl w:val="1"/>
          <w:numId w:val="16"/>
        </w:num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Xe đẩy hàng Jumbo</w:t>
      </w:r>
    </w:p>
    <w:p w:rsidR="00673BB5" w:rsidRPr="00827B1A" w:rsidRDefault="00673BB5" w:rsidP="005A1BD9">
      <w:pPr>
        <w:pStyle w:val="ListParagraph"/>
        <w:numPr>
          <w:ilvl w:val="1"/>
          <w:numId w:val="16"/>
        </w:num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Xe đẩy hàng Maxkiwi ....</w:t>
      </w:r>
    </w:p>
    <w:p w:rsidR="00A92AB8" w:rsidRPr="00827B1A" w:rsidRDefault="00A92AB8" w:rsidP="005A1BD9">
      <w:pPr>
        <w:pStyle w:val="ListParagraph"/>
        <w:spacing w:line="360" w:lineRule="auto"/>
        <w:ind w:left="1440"/>
        <w:rPr>
          <w:rFonts w:ascii="Times New Roman" w:hAnsi="Times New Roman" w:cs="Times New Roman"/>
          <w:sz w:val="26"/>
          <w:szCs w:val="26"/>
          <w:lang w:val="vi-VN"/>
        </w:rPr>
      </w:pPr>
    </w:p>
    <w:p w:rsidR="00673BB5" w:rsidRPr="00827B1A" w:rsidRDefault="00673BB5" w:rsidP="005A1BD9">
      <w:pPr>
        <w:pStyle w:val="ListParagraph"/>
        <w:numPr>
          <w:ilvl w:val="0"/>
          <w:numId w:val="17"/>
        </w:numPr>
        <w:spacing w:line="360" w:lineRule="auto"/>
        <w:outlineLvl w:val="2"/>
        <w:rPr>
          <w:rFonts w:ascii="Times New Roman" w:hAnsi="Times New Roman" w:cs="Times New Roman"/>
          <w:b/>
          <w:sz w:val="26"/>
          <w:szCs w:val="26"/>
          <w:lang w:val="vi-VN"/>
        </w:rPr>
      </w:pPr>
      <w:r w:rsidRPr="00827B1A">
        <w:rPr>
          <w:rFonts w:ascii="Times New Roman" w:hAnsi="Times New Roman" w:cs="Times New Roman"/>
          <w:b/>
          <w:sz w:val="26"/>
          <w:szCs w:val="26"/>
          <w:lang w:val="vi-VN"/>
        </w:rPr>
        <w:t xml:space="preserve">Các loại xe nâng </w:t>
      </w:r>
      <w:r w:rsidR="00B87E62" w:rsidRPr="00827B1A">
        <w:rPr>
          <w:rFonts w:ascii="Times New Roman" w:hAnsi="Times New Roman" w:cs="Times New Roman"/>
          <w:b/>
          <w:sz w:val="26"/>
          <w:szCs w:val="26"/>
          <w:lang w:val="vi-VN"/>
        </w:rPr>
        <w:t>hàng</w:t>
      </w:r>
    </w:p>
    <w:p w:rsidR="00577D74" w:rsidRPr="00827B1A" w:rsidRDefault="00673BB5" w:rsidP="005A1BD9">
      <w:pPr>
        <w:pStyle w:val="ListParagraph"/>
        <w:numPr>
          <w:ilvl w:val="0"/>
          <w:numId w:val="19"/>
        </w:numPr>
        <w:spacing w:line="360" w:lineRule="auto"/>
        <w:rPr>
          <w:rFonts w:ascii="Times New Roman" w:hAnsi="Times New Roman" w:cs="Times New Roman"/>
          <w:b/>
          <w:sz w:val="26"/>
          <w:szCs w:val="26"/>
          <w:lang w:val="vi-VN"/>
        </w:rPr>
      </w:pPr>
      <w:r w:rsidRPr="00827B1A">
        <w:rPr>
          <w:rFonts w:ascii="Times New Roman" w:hAnsi="Times New Roman" w:cs="Times New Roman"/>
          <w:b/>
          <w:sz w:val="26"/>
          <w:szCs w:val="26"/>
          <w:lang w:val="vi-VN"/>
        </w:rPr>
        <w:t xml:space="preserve">Xe nâng </w:t>
      </w:r>
      <w:r w:rsidR="00B87E62" w:rsidRPr="00827B1A">
        <w:rPr>
          <w:rFonts w:ascii="Times New Roman" w:hAnsi="Times New Roman" w:cs="Times New Roman"/>
          <w:b/>
          <w:sz w:val="26"/>
          <w:szCs w:val="26"/>
          <w:lang w:val="vi-VN"/>
        </w:rPr>
        <w:t>tay</w:t>
      </w:r>
      <w:r w:rsidR="00B87E62" w:rsidRPr="00827B1A">
        <w:rPr>
          <w:rFonts w:ascii="Times New Roman" w:hAnsi="Times New Roman" w:cs="Times New Roman"/>
          <w:sz w:val="26"/>
          <w:szCs w:val="26"/>
          <w:lang w:val="vi-VN"/>
        </w:rPr>
        <w:t>:</w:t>
      </w:r>
      <w:r w:rsidR="00B87E62" w:rsidRPr="00827B1A">
        <w:rPr>
          <w:rFonts w:ascii="Times New Roman" w:hAnsi="Times New Roman" w:cs="Times New Roman"/>
        </w:rPr>
        <w:t xml:space="preserve"> </w:t>
      </w:r>
      <w:r w:rsidR="00B87E62" w:rsidRPr="00827B1A">
        <w:rPr>
          <w:rFonts w:ascii="Times New Roman" w:hAnsi="Times New Roman" w:cs="Times New Roman"/>
          <w:sz w:val="26"/>
          <w:szCs w:val="26"/>
          <w:lang w:val="vi-VN"/>
        </w:rPr>
        <w:t>xe nâng tay thấp và xe nâng tay cao,...</w:t>
      </w:r>
    </w:p>
    <w:p w:rsidR="00B87E62" w:rsidRPr="00827B1A" w:rsidRDefault="00B87E62" w:rsidP="005A1BD9">
      <w:pPr>
        <w:pStyle w:val="ListParagraph"/>
        <w:spacing w:line="360" w:lineRule="auto"/>
        <w:ind w:left="2350"/>
        <w:rPr>
          <w:rFonts w:ascii="Times New Roman" w:hAnsi="Times New Roman" w:cs="Times New Roman"/>
          <w:sz w:val="26"/>
          <w:szCs w:val="26"/>
          <w:lang w:val="vi-VN"/>
        </w:rPr>
      </w:pPr>
      <w:r w:rsidRPr="00827B1A">
        <w:rPr>
          <w:rFonts w:ascii="Times New Roman" w:hAnsi="Times New Roman" w:cs="Times New Roman"/>
          <w:sz w:val="26"/>
          <w:szCs w:val="26"/>
          <w:lang w:val="vi-VN"/>
        </w:rPr>
        <w:t>nâng lên và hạ xuống bằng sức người</w:t>
      </w:r>
    </w:p>
    <w:p w:rsidR="00B87E62" w:rsidRPr="00827B1A" w:rsidRDefault="00B87E62" w:rsidP="005A1BD9">
      <w:pPr>
        <w:pStyle w:val="ListParagraph"/>
        <w:spacing w:line="360" w:lineRule="auto"/>
        <w:ind w:left="2350"/>
        <w:rPr>
          <w:rFonts w:ascii="Times New Roman" w:hAnsi="Times New Roman" w:cs="Times New Roman"/>
          <w:sz w:val="26"/>
          <w:szCs w:val="26"/>
          <w:lang w:val="vi-VN"/>
        </w:rPr>
      </w:pPr>
      <w:r w:rsidRPr="00827B1A">
        <w:rPr>
          <w:rFonts w:ascii="Times New Roman" w:hAnsi="Times New Roman" w:cs="Times New Roman"/>
          <w:sz w:val="26"/>
          <w:szCs w:val="26"/>
          <w:lang w:val="vi-VN"/>
        </w:rPr>
        <w:t>Ưu điểm: đơn giản khi sử dụng, gọn nhẹ, giá thành thấp - Nhược điểm: tốc độ thấp do sử dụng sức</w:t>
      </w:r>
    </w:p>
    <w:p w:rsidR="00577D74" w:rsidRPr="00827B1A" w:rsidRDefault="00577D74" w:rsidP="005A1BD9">
      <w:pPr>
        <w:pStyle w:val="ListParagraph"/>
        <w:numPr>
          <w:ilvl w:val="0"/>
          <w:numId w:val="19"/>
        </w:numPr>
        <w:spacing w:line="360" w:lineRule="auto"/>
        <w:rPr>
          <w:rFonts w:ascii="Times New Roman" w:hAnsi="Times New Roman" w:cs="Times New Roman"/>
          <w:sz w:val="26"/>
          <w:szCs w:val="26"/>
          <w:lang w:val="vi-VN"/>
        </w:rPr>
      </w:pPr>
      <w:r w:rsidRPr="00827B1A">
        <w:rPr>
          <w:rFonts w:ascii="Times New Roman" w:hAnsi="Times New Roman" w:cs="Times New Roman"/>
          <w:b/>
          <w:sz w:val="26"/>
          <w:szCs w:val="26"/>
          <w:lang w:val="vi-VN"/>
        </w:rPr>
        <w:t>Xe nâng điện</w:t>
      </w:r>
    </w:p>
    <w:p w:rsidR="00577D74" w:rsidRPr="00827B1A" w:rsidRDefault="00577D74" w:rsidP="005A1BD9">
      <w:pPr>
        <w:pStyle w:val="ListParagraph"/>
        <w:numPr>
          <w:ilvl w:val="0"/>
          <w:numId w:val="18"/>
        </w:num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Xe nâng điện bán tự động</w:t>
      </w:r>
    </w:p>
    <w:p w:rsidR="00577D74" w:rsidRPr="00827B1A" w:rsidRDefault="00577D74" w:rsidP="005A1BD9">
      <w:pPr>
        <w:pStyle w:val="ListParagraph"/>
        <w:numPr>
          <w:ilvl w:val="0"/>
          <w:numId w:val="18"/>
        </w:num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Xe nâng điện bán lái</w:t>
      </w:r>
    </w:p>
    <w:p w:rsidR="00577D74" w:rsidRPr="00827B1A" w:rsidRDefault="00577D74" w:rsidP="005A1BD9">
      <w:pPr>
        <w:pStyle w:val="ListParagraph"/>
        <w:numPr>
          <w:ilvl w:val="0"/>
          <w:numId w:val="18"/>
        </w:numPr>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Xe nâng điện ngồi lái</w:t>
      </w:r>
    </w:p>
    <w:p w:rsidR="00577D74" w:rsidRPr="00827B1A" w:rsidRDefault="00577D74" w:rsidP="005A1BD9">
      <w:pPr>
        <w:pStyle w:val="ListParagraph"/>
        <w:numPr>
          <w:ilvl w:val="0"/>
          <w:numId w:val="20"/>
        </w:numPr>
        <w:tabs>
          <w:tab w:val="left" w:pos="2280"/>
        </w:tabs>
        <w:spacing w:line="360" w:lineRule="auto"/>
        <w:rPr>
          <w:rFonts w:ascii="Times New Roman" w:hAnsi="Times New Roman" w:cs="Times New Roman"/>
          <w:b/>
          <w:sz w:val="26"/>
          <w:szCs w:val="26"/>
          <w:lang w:val="vi-VN"/>
        </w:rPr>
      </w:pPr>
      <w:r w:rsidRPr="00827B1A">
        <w:rPr>
          <w:rFonts w:ascii="Times New Roman" w:hAnsi="Times New Roman" w:cs="Times New Roman"/>
          <w:b/>
          <w:sz w:val="26"/>
          <w:szCs w:val="26"/>
          <w:lang w:val="vi-VN"/>
        </w:rPr>
        <w:t>Xe nâng động cơ</w:t>
      </w:r>
    </w:p>
    <w:p w:rsidR="00577D74" w:rsidRPr="00827B1A" w:rsidRDefault="00577D74" w:rsidP="005A1BD9">
      <w:pPr>
        <w:pStyle w:val="ListParagraph"/>
        <w:numPr>
          <w:ilvl w:val="0"/>
          <w:numId w:val="17"/>
        </w:numPr>
        <w:tabs>
          <w:tab w:val="left" w:pos="2280"/>
        </w:tabs>
        <w:spacing w:line="360" w:lineRule="auto"/>
        <w:outlineLvl w:val="2"/>
        <w:rPr>
          <w:rFonts w:ascii="Times New Roman" w:hAnsi="Times New Roman" w:cs="Times New Roman"/>
          <w:b/>
          <w:sz w:val="26"/>
          <w:szCs w:val="26"/>
          <w:lang w:val="vi-VN"/>
        </w:rPr>
      </w:pPr>
      <w:r w:rsidRPr="00827B1A">
        <w:rPr>
          <w:rFonts w:ascii="Times New Roman" w:hAnsi="Times New Roman" w:cs="Times New Roman"/>
          <w:b/>
          <w:sz w:val="26"/>
          <w:szCs w:val="26"/>
          <w:lang w:val="vi-VN"/>
        </w:rPr>
        <w:t>Lưu ý khi vận chuyển xe nâng</w:t>
      </w:r>
    </w:p>
    <w:p w:rsidR="00577D74" w:rsidRPr="00827B1A" w:rsidRDefault="00577D74" w:rsidP="005A1BD9">
      <w:pPr>
        <w:pStyle w:val="ListParagraph"/>
        <w:numPr>
          <w:ilvl w:val="0"/>
          <w:numId w:val="21"/>
        </w:numPr>
        <w:tabs>
          <w:tab w:val="left" w:pos="2280"/>
        </w:tabs>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lastRenderedPageBreak/>
        <w:t xml:space="preserve">Không được chất hàng quá tải trọng của xe vì sẽ làm phá hủy cấu trúc mặt sàn và bánh xe,khiến xe mau chóng bị hư hỏng. </w:t>
      </w:r>
    </w:p>
    <w:p w:rsidR="00577D74" w:rsidRPr="00827B1A" w:rsidRDefault="00577D74" w:rsidP="005A1BD9">
      <w:pPr>
        <w:pStyle w:val="ListParagraph"/>
        <w:numPr>
          <w:ilvl w:val="0"/>
          <w:numId w:val="21"/>
        </w:numPr>
        <w:tabs>
          <w:tab w:val="left" w:pos="2280"/>
        </w:tabs>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Xếp hàng đủ chắc chắn để tránh rung lắc hoặc rơi vỡ hàng khi vận chuyển trên đường mấp mô, gồ ghề.</w:t>
      </w:r>
    </w:p>
    <w:p w:rsidR="00577D74" w:rsidRPr="00827B1A" w:rsidRDefault="00577D74" w:rsidP="005A1BD9">
      <w:pPr>
        <w:pStyle w:val="ListParagraph"/>
        <w:numPr>
          <w:ilvl w:val="0"/>
          <w:numId w:val="21"/>
        </w:numPr>
        <w:tabs>
          <w:tab w:val="left" w:pos="2280"/>
        </w:tabs>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Khi xếp hàng lên xe, bạn nên dàn hàng hóa đều theo trong tâm của xe, xếp hàng nặng trước và hàng nhẹ sau, tránh để hàng nghiêng lệch sang một bên vì sẽ khó di chuyển và có thể gây lật xe.</w:t>
      </w:r>
    </w:p>
    <w:p w:rsidR="00577D74" w:rsidRPr="00827B1A" w:rsidRDefault="00577D74" w:rsidP="005A1BD9">
      <w:pPr>
        <w:pStyle w:val="ListParagraph"/>
        <w:numPr>
          <w:ilvl w:val="0"/>
          <w:numId w:val="21"/>
        </w:numPr>
        <w:tabs>
          <w:tab w:val="left" w:pos="2280"/>
        </w:tabs>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Sử dụng xe đầy đúng mục đích, không leo trèo, đùa nghịch trên xe.</w:t>
      </w:r>
    </w:p>
    <w:p w:rsidR="00C31161" w:rsidRPr="00827B1A" w:rsidRDefault="00C31161" w:rsidP="005A1BD9">
      <w:pPr>
        <w:pStyle w:val="ListParagraph"/>
        <w:tabs>
          <w:tab w:val="left" w:pos="2280"/>
        </w:tabs>
        <w:spacing w:line="360" w:lineRule="auto"/>
        <w:ind w:left="3130"/>
        <w:rPr>
          <w:rFonts w:ascii="Times New Roman" w:hAnsi="Times New Roman" w:cs="Times New Roman"/>
          <w:sz w:val="26"/>
          <w:szCs w:val="26"/>
          <w:lang w:val="vi-VN"/>
        </w:rPr>
      </w:pPr>
      <w:r w:rsidRPr="00827B1A">
        <w:rPr>
          <w:rFonts w:ascii="Times New Roman" w:hAnsi="Times New Roman" w:cs="Times New Roman"/>
          <w:noProof/>
          <w:sz w:val="26"/>
          <w:szCs w:val="26"/>
        </w:rPr>
        <w:drawing>
          <wp:inline distT="0" distB="0" distL="0" distR="0" wp14:anchorId="3193AE08" wp14:editId="09882993">
            <wp:extent cx="4071841" cy="4580822"/>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e-day-hang.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71841" cy="4580822"/>
                    </a:xfrm>
                    <a:prstGeom prst="rect">
                      <a:avLst/>
                    </a:prstGeom>
                  </pic:spPr>
                </pic:pic>
              </a:graphicData>
            </a:graphic>
          </wp:inline>
        </w:drawing>
      </w:r>
    </w:p>
    <w:p w:rsidR="00D62A48" w:rsidRPr="00827B1A" w:rsidRDefault="00D62A48" w:rsidP="005A1BD9">
      <w:pPr>
        <w:pStyle w:val="ListParagraph"/>
        <w:numPr>
          <w:ilvl w:val="0"/>
          <w:numId w:val="17"/>
        </w:numPr>
        <w:tabs>
          <w:tab w:val="left" w:pos="2280"/>
        </w:tabs>
        <w:spacing w:line="360" w:lineRule="auto"/>
        <w:outlineLvl w:val="2"/>
        <w:rPr>
          <w:rFonts w:ascii="Times New Roman" w:hAnsi="Times New Roman" w:cs="Times New Roman"/>
          <w:b/>
          <w:sz w:val="28"/>
          <w:szCs w:val="28"/>
          <w:lang w:val="vi-VN"/>
        </w:rPr>
      </w:pPr>
      <w:r w:rsidRPr="00827B1A">
        <w:rPr>
          <w:rFonts w:ascii="Times New Roman" w:hAnsi="Times New Roman" w:cs="Times New Roman"/>
          <w:b/>
          <w:sz w:val="28"/>
          <w:szCs w:val="28"/>
          <w:lang w:val="vi-VN"/>
        </w:rPr>
        <w:t>Các loại giá nâng</w:t>
      </w:r>
    </w:p>
    <w:p w:rsidR="00C24AC6" w:rsidRPr="00827B1A" w:rsidRDefault="00C24AC6" w:rsidP="005A1BD9">
      <w:pPr>
        <w:pStyle w:val="ListParagraph"/>
        <w:numPr>
          <w:ilvl w:val="0"/>
          <w:numId w:val="20"/>
        </w:numPr>
        <w:tabs>
          <w:tab w:val="left" w:pos="2280"/>
        </w:tabs>
        <w:spacing w:line="360" w:lineRule="auto"/>
        <w:rPr>
          <w:rFonts w:ascii="Times New Roman" w:hAnsi="Times New Roman" w:cs="Times New Roman"/>
          <w:b/>
          <w:sz w:val="28"/>
          <w:szCs w:val="28"/>
          <w:lang w:val="vi-VN"/>
        </w:rPr>
      </w:pPr>
      <w:r w:rsidRPr="00827B1A">
        <w:rPr>
          <w:rFonts w:ascii="Times New Roman" w:hAnsi="Times New Roman" w:cs="Times New Roman"/>
          <w:b/>
          <w:sz w:val="28"/>
          <w:szCs w:val="28"/>
        </w:rPr>
        <w:lastRenderedPageBreak/>
        <w:t>Kệ tải trọng nặng</w:t>
      </w:r>
    </w:p>
    <w:p w:rsidR="00C24AC6" w:rsidRPr="00827B1A" w:rsidRDefault="00C24AC6" w:rsidP="005A1BD9">
      <w:pPr>
        <w:pStyle w:val="ListParagraph"/>
        <w:numPr>
          <w:ilvl w:val="0"/>
          <w:numId w:val="22"/>
        </w:numPr>
        <w:tabs>
          <w:tab w:val="left" w:pos="2280"/>
        </w:tabs>
        <w:spacing w:line="360" w:lineRule="auto"/>
        <w:rPr>
          <w:rFonts w:ascii="Times New Roman" w:hAnsi="Times New Roman" w:cs="Times New Roman"/>
          <w:sz w:val="28"/>
          <w:szCs w:val="28"/>
        </w:rPr>
      </w:pPr>
      <w:r w:rsidRPr="00827B1A">
        <w:rPr>
          <w:rFonts w:ascii="Times New Roman" w:hAnsi="Times New Roman" w:cs="Times New Roman"/>
          <w:sz w:val="28"/>
          <w:szCs w:val="28"/>
        </w:rPr>
        <w:t>Kệ double deep ( double deep pallet ranking)</w:t>
      </w:r>
    </w:p>
    <w:p w:rsidR="00C24AC6" w:rsidRPr="00827B1A" w:rsidRDefault="00C24AC6" w:rsidP="005A1BD9">
      <w:pPr>
        <w:pStyle w:val="ListParagraph"/>
        <w:numPr>
          <w:ilvl w:val="0"/>
          <w:numId w:val="22"/>
        </w:numPr>
        <w:tabs>
          <w:tab w:val="left" w:pos="2280"/>
        </w:tabs>
        <w:spacing w:line="360" w:lineRule="auto"/>
        <w:rPr>
          <w:rFonts w:ascii="Times New Roman" w:hAnsi="Times New Roman" w:cs="Times New Roman"/>
          <w:sz w:val="28"/>
          <w:szCs w:val="28"/>
        </w:rPr>
      </w:pPr>
      <w:r w:rsidRPr="00827B1A">
        <w:rPr>
          <w:rFonts w:ascii="Times New Roman" w:hAnsi="Times New Roman" w:cs="Times New Roman"/>
          <w:sz w:val="28"/>
          <w:szCs w:val="28"/>
        </w:rPr>
        <w:t>Kệ Drive -In</w:t>
      </w:r>
    </w:p>
    <w:p w:rsidR="00C24AC6" w:rsidRPr="00827B1A" w:rsidRDefault="00C24AC6" w:rsidP="005A1BD9">
      <w:pPr>
        <w:pStyle w:val="ListParagraph"/>
        <w:numPr>
          <w:ilvl w:val="0"/>
          <w:numId w:val="22"/>
        </w:numPr>
        <w:tabs>
          <w:tab w:val="left" w:pos="2280"/>
        </w:tabs>
        <w:spacing w:line="360" w:lineRule="auto"/>
        <w:rPr>
          <w:rFonts w:ascii="Times New Roman" w:hAnsi="Times New Roman" w:cs="Times New Roman"/>
          <w:sz w:val="28"/>
          <w:szCs w:val="28"/>
        </w:rPr>
      </w:pPr>
      <w:r w:rsidRPr="00827B1A">
        <w:rPr>
          <w:rFonts w:ascii="Times New Roman" w:hAnsi="Times New Roman" w:cs="Times New Roman"/>
          <w:sz w:val="28"/>
          <w:szCs w:val="28"/>
        </w:rPr>
        <w:t>Kệ Drive –Thru</w:t>
      </w:r>
    </w:p>
    <w:p w:rsidR="00C24AC6" w:rsidRPr="00827B1A" w:rsidRDefault="00C24AC6" w:rsidP="005A1BD9">
      <w:pPr>
        <w:pStyle w:val="ListParagraph"/>
        <w:numPr>
          <w:ilvl w:val="0"/>
          <w:numId w:val="22"/>
        </w:numPr>
        <w:tabs>
          <w:tab w:val="left" w:pos="2280"/>
        </w:tabs>
        <w:spacing w:line="360" w:lineRule="auto"/>
        <w:rPr>
          <w:rFonts w:ascii="Times New Roman" w:hAnsi="Times New Roman" w:cs="Times New Roman"/>
          <w:sz w:val="28"/>
          <w:szCs w:val="28"/>
        </w:rPr>
      </w:pPr>
      <w:r w:rsidRPr="00827B1A">
        <w:rPr>
          <w:rFonts w:ascii="Times New Roman" w:hAnsi="Times New Roman" w:cs="Times New Roman"/>
          <w:sz w:val="28"/>
          <w:szCs w:val="28"/>
        </w:rPr>
        <w:t>Kệ khuôn</w:t>
      </w:r>
    </w:p>
    <w:p w:rsidR="00C24AC6" w:rsidRPr="00827B1A" w:rsidRDefault="00C24AC6" w:rsidP="005A1BD9">
      <w:pPr>
        <w:pStyle w:val="ListParagraph"/>
        <w:numPr>
          <w:ilvl w:val="0"/>
          <w:numId w:val="22"/>
        </w:numPr>
        <w:tabs>
          <w:tab w:val="left" w:pos="2280"/>
        </w:tabs>
        <w:spacing w:line="360" w:lineRule="auto"/>
        <w:rPr>
          <w:rFonts w:ascii="Times New Roman" w:hAnsi="Times New Roman" w:cs="Times New Roman"/>
          <w:sz w:val="28"/>
          <w:szCs w:val="28"/>
        </w:rPr>
      </w:pPr>
      <w:r w:rsidRPr="00827B1A">
        <w:rPr>
          <w:rFonts w:ascii="Times New Roman" w:hAnsi="Times New Roman" w:cs="Times New Roman"/>
          <w:sz w:val="28"/>
          <w:szCs w:val="28"/>
        </w:rPr>
        <w:t>Kệ Push Back</w:t>
      </w:r>
    </w:p>
    <w:p w:rsidR="00C24AC6" w:rsidRPr="00827B1A" w:rsidRDefault="00C24AC6" w:rsidP="005A1BD9">
      <w:pPr>
        <w:pStyle w:val="ListParagraph"/>
        <w:numPr>
          <w:ilvl w:val="0"/>
          <w:numId w:val="22"/>
        </w:numPr>
        <w:tabs>
          <w:tab w:val="left" w:pos="2280"/>
        </w:tabs>
        <w:spacing w:line="360" w:lineRule="auto"/>
        <w:rPr>
          <w:rFonts w:ascii="Times New Roman" w:hAnsi="Times New Roman" w:cs="Times New Roman"/>
          <w:sz w:val="28"/>
          <w:szCs w:val="28"/>
        </w:rPr>
      </w:pPr>
      <w:r w:rsidRPr="00827B1A">
        <w:rPr>
          <w:rFonts w:ascii="Times New Roman" w:hAnsi="Times New Roman" w:cs="Times New Roman"/>
          <w:sz w:val="28"/>
          <w:szCs w:val="28"/>
        </w:rPr>
        <w:t>Kệ Selective</w:t>
      </w:r>
    </w:p>
    <w:p w:rsidR="00C24AC6" w:rsidRPr="00827B1A" w:rsidRDefault="00C24AC6" w:rsidP="005A1BD9">
      <w:pPr>
        <w:pStyle w:val="ListParagraph"/>
        <w:numPr>
          <w:ilvl w:val="0"/>
          <w:numId w:val="22"/>
        </w:numPr>
        <w:tabs>
          <w:tab w:val="left" w:pos="2280"/>
        </w:tabs>
        <w:spacing w:line="360" w:lineRule="auto"/>
        <w:rPr>
          <w:rFonts w:ascii="Times New Roman" w:hAnsi="Times New Roman" w:cs="Times New Roman"/>
          <w:sz w:val="28"/>
          <w:szCs w:val="28"/>
        </w:rPr>
      </w:pPr>
      <w:r w:rsidRPr="00827B1A">
        <w:rPr>
          <w:rFonts w:ascii="Times New Roman" w:hAnsi="Times New Roman" w:cs="Times New Roman"/>
          <w:sz w:val="28"/>
          <w:szCs w:val="28"/>
        </w:rPr>
        <w:t>Kệ cantilever Rack</w:t>
      </w:r>
    </w:p>
    <w:p w:rsidR="00C24AC6" w:rsidRPr="00827B1A" w:rsidRDefault="00C24AC6" w:rsidP="005A1BD9">
      <w:pPr>
        <w:pStyle w:val="ListParagraph"/>
        <w:numPr>
          <w:ilvl w:val="0"/>
          <w:numId w:val="22"/>
        </w:numPr>
        <w:tabs>
          <w:tab w:val="left" w:pos="2280"/>
        </w:tabs>
        <w:spacing w:line="360" w:lineRule="auto"/>
        <w:rPr>
          <w:rFonts w:ascii="Times New Roman" w:hAnsi="Times New Roman" w:cs="Times New Roman"/>
          <w:sz w:val="28"/>
          <w:szCs w:val="28"/>
        </w:rPr>
      </w:pPr>
      <w:r w:rsidRPr="00827B1A">
        <w:rPr>
          <w:rFonts w:ascii="Times New Roman" w:hAnsi="Times New Roman" w:cs="Times New Roman"/>
          <w:sz w:val="28"/>
          <w:szCs w:val="28"/>
        </w:rPr>
        <w:t>Kệ trượt Pallet</w:t>
      </w:r>
    </w:p>
    <w:p w:rsidR="00C24AC6" w:rsidRPr="00827B1A" w:rsidRDefault="00C24AC6" w:rsidP="005A1BD9">
      <w:pPr>
        <w:pStyle w:val="ListParagraph"/>
        <w:numPr>
          <w:ilvl w:val="0"/>
          <w:numId w:val="22"/>
        </w:numPr>
        <w:tabs>
          <w:tab w:val="left" w:pos="2280"/>
        </w:tabs>
        <w:spacing w:line="360" w:lineRule="auto"/>
        <w:rPr>
          <w:rFonts w:ascii="Times New Roman" w:hAnsi="Times New Roman" w:cs="Times New Roman"/>
          <w:sz w:val="28"/>
          <w:szCs w:val="28"/>
        </w:rPr>
      </w:pPr>
      <w:r w:rsidRPr="00827B1A">
        <w:rPr>
          <w:rFonts w:ascii="Times New Roman" w:hAnsi="Times New Roman" w:cs="Times New Roman"/>
          <w:sz w:val="28"/>
          <w:szCs w:val="28"/>
        </w:rPr>
        <w:t>Kệ Carton Flow Rack</w:t>
      </w:r>
    </w:p>
    <w:p w:rsidR="00C24AC6" w:rsidRPr="00827B1A" w:rsidRDefault="00C24AC6" w:rsidP="005A1BD9">
      <w:pPr>
        <w:pStyle w:val="ListParagraph"/>
        <w:numPr>
          <w:ilvl w:val="0"/>
          <w:numId w:val="20"/>
        </w:numPr>
        <w:tabs>
          <w:tab w:val="left" w:pos="2280"/>
        </w:tabs>
        <w:spacing w:line="360" w:lineRule="auto"/>
        <w:rPr>
          <w:rFonts w:ascii="Times New Roman" w:hAnsi="Times New Roman" w:cs="Times New Roman"/>
          <w:b/>
          <w:sz w:val="28"/>
          <w:szCs w:val="28"/>
        </w:rPr>
      </w:pPr>
      <w:r w:rsidRPr="00827B1A">
        <w:rPr>
          <w:rFonts w:ascii="Times New Roman" w:hAnsi="Times New Roman" w:cs="Times New Roman"/>
          <w:b/>
          <w:sz w:val="28"/>
          <w:szCs w:val="28"/>
        </w:rPr>
        <w:t>Kệ trọng tải trung</w:t>
      </w:r>
    </w:p>
    <w:p w:rsidR="00C24AC6" w:rsidRPr="00827B1A" w:rsidRDefault="00C24AC6" w:rsidP="005A1BD9">
      <w:pPr>
        <w:pStyle w:val="ListParagraph"/>
        <w:numPr>
          <w:ilvl w:val="0"/>
          <w:numId w:val="23"/>
        </w:numPr>
        <w:tabs>
          <w:tab w:val="left" w:pos="2280"/>
        </w:tabs>
        <w:spacing w:line="360" w:lineRule="auto"/>
        <w:rPr>
          <w:rFonts w:ascii="Times New Roman" w:hAnsi="Times New Roman" w:cs="Times New Roman"/>
          <w:sz w:val="28"/>
          <w:szCs w:val="28"/>
        </w:rPr>
      </w:pPr>
      <w:r w:rsidRPr="00827B1A">
        <w:rPr>
          <w:rFonts w:ascii="Times New Roman" w:hAnsi="Times New Roman" w:cs="Times New Roman"/>
          <w:sz w:val="28"/>
          <w:szCs w:val="28"/>
        </w:rPr>
        <w:t>Kệ trung tải</w:t>
      </w:r>
    </w:p>
    <w:p w:rsidR="00C24AC6" w:rsidRPr="00827B1A" w:rsidRDefault="00C24AC6" w:rsidP="005A1BD9">
      <w:pPr>
        <w:pStyle w:val="ListParagraph"/>
        <w:numPr>
          <w:ilvl w:val="0"/>
          <w:numId w:val="20"/>
        </w:numPr>
        <w:tabs>
          <w:tab w:val="left" w:pos="2280"/>
        </w:tabs>
        <w:spacing w:line="360" w:lineRule="auto"/>
        <w:rPr>
          <w:rFonts w:ascii="Times New Roman" w:hAnsi="Times New Roman" w:cs="Times New Roman"/>
          <w:b/>
          <w:sz w:val="28"/>
          <w:szCs w:val="28"/>
        </w:rPr>
      </w:pPr>
      <w:r w:rsidRPr="00827B1A">
        <w:rPr>
          <w:rFonts w:ascii="Times New Roman" w:hAnsi="Times New Roman" w:cs="Times New Roman"/>
          <w:b/>
          <w:sz w:val="28"/>
          <w:szCs w:val="28"/>
        </w:rPr>
        <w:t>Kệ tại trọng nhẹ</w:t>
      </w:r>
    </w:p>
    <w:p w:rsidR="00C24AC6" w:rsidRPr="00827B1A" w:rsidRDefault="00C24AC6" w:rsidP="005A1BD9">
      <w:pPr>
        <w:pStyle w:val="ListParagraph"/>
        <w:numPr>
          <w:ilvl w:val="0"/>
          <w:numId w:val="24"/>
        </w:numPr>
        <w:tabs>
          <w:tab w:val="left" w:pos="2280"/>
        </w:tabs>
        <w:spacing w:line="360" w:lineRule="auto"/>
        <w:rPr>
          <w:rFonts w:ascii="Times New Roman" w:hAnsi="Times New Roman" w:cs="Times New Roman"/>
          <w:sz w:val="28"/>
          <w:szCs w:val="28"/>
        </w:rPr>
      </w:pPr>
      <w:r w:rsidRPr="00827B1A">
        <w:rPr>
          <w:rFonts w:ascii="Times New Roman" w:hAnsi="Times New Roman" w:cs="Times New Roman"/>
          <w:sz w:val="28"/>
          <w:szCs w:val="28"/>
        </w:rPr>
        <w:t>Kệ đa năng</w:t>
      </w:r>
    </w:p>
    <w:p w:rsidR="00C24AC6" w:rsidRPr="00827B1A" w:rsidRDefault="00C24AC6" w:rsidP="005A1BD9">
      <w:pPr>
        <w:pStyle w:val="ListParagraph"/>
        <w:numPr>
          <w:ilvl w:val="0"/>
          <w:numId w:val="24"/>
        </w:numPr>
        <w:tabs>
          <w:tab w:val="left" w:pos="2280"/>
        </w:tabs>
        <w:spacing w:line="360" w:lineRule="auto"/>
        <w:rPr>
          <w:rFonts w:ascii="Times New Roman" w:hAnsi="Times New Roman" w:cs="Times New Roman"/>
          <w:sz w:val="28"/>
          <w:szCs w:val="28"/>
        </w:rPr>
      </w:pPr>
      <w:r w:rsidRPr="00827B1A">
        <w:rPr>
          <w:rFonts w:ascii="Times New Roman" w:hAnsi="Times New Roman" w:cs="Times New Roman"/>
          <w:sz w:val="28"/>
          <w:szCs w:val="28"/>
        </w:rPr>
        <w:t>Kệ siêu thị</w:t>
      </w:r>
    </w:p>
    <w:p w:rsidR="00F80707" w:rsidRPr="00827B1A" w:rsidRDefault="00F80707" w:rsidP="00F80707">
      <w:pPr>
        <w:tabs>
          <w:tab w:val="left" w:pos="2280"/>
        </w:tabs>
        <w:spacing w:line="360" w:lineRule="auto"/>
        <w:outlineLvl w:val="1"/>
        <w:rPr>
          <w:rFonts w:ascii="Times New Roman" w:hAnsi="Times New Roman" w:cs="Times New Roman"/>
          <w:b/>
          <w:sz w:val="28"/>
          <w:szCs w:val="28"/>
        </w:rPr>
      </w:pPr>
    </w:p>
    <w:p w:rsidR="00F80707" w:rsidRPr="00827B1A" w:rsidRDefault="00F80707" w:rsidP="00F80707">
      <w:pPr>
        <w:tabs>
          <w:tab w:val="left" w:pos="2280"/>
        </w:tabs>
        <w:spacing w:line="360" w:lineRule="auto"/>
        <w:outlineLvl w:val="1"/>
        <w:rPr>
          <w:rFonts w:ascii="Times New Roman" w:hAnsi="Times New Roman" w:cs="Times New Roman"/>
          <w:b/>
          <w:sz w:val="28"/>
          <w:szCs w:val="28"/>
        </w:rPr>
      </w:pPr>
    </w:p>
    <w:p w:rsidR="00F80707" w:rsidRPr="00827B1A" w:rsidRDefault="00F80707" w:rsidP="00F80707">
      <w:pPr>
        <w:tabs>
          <w:tab w:val="left" w:pos="2280"/>
        </w:tabs>
        <w:spacing w:line="360" w:lineRule="auto"/>
        <w:outlineLvl w:val="1"/>
        <w:rPr>
          <w:rFonts w:ascii="Times New Roman" w:hAnsi="Times New Roman" w:cs="Times New Roman"/>
          <w:b/>
          <w:sz w:val="28"/>
          <w:szCs w:val="28"/>
        </w:rPr>
      </w:pPr>
    </w:p>
    <w:p w:rsidR="00F80707" w:rsidRPr="00827B1A" w:rsidRDefault="00F80707" w:rsidP="00F80707">
      <w:pPr>
        <w:tabs>
          <w:tab w:val="left" w:pos="2280"/>
        </w:tabs>
        <w:spacing w:line="360" w:lineRule="auto"/>
        <w:outlineLvl w:val="1"/>
        <w:rPr>
          <w:rFonts w:ascii="Times New Roman" w:hAnsi="Times New Roman" w:cs="Times New Roman"/>
          <w:b/>
          <w:sz w:val="28"/>
          <w:szCs w:val="28"/>
        </w:rPr>
      </w:pPr>
    </w:p>
    <w:p w:rsidR="00F80707" w:rsidRPr="00827B1A" w:rsidRDefault="00F80707" w:rsidP="00F80707">
      <w:pPr>
        <w:tabs>
          <w:tab w:val="left" w:pos="2280"/>
        </w:tabs>
        <w:spacing w:line="360" w:lineRule="auto"/>
        <w:outlineLvl w:val="1"/>
        <w:rPr>
          <w:rFonts w:ascii="Times New Roman" w:hAnsi="Times New Roman" w:cs="Times New Roman"/>
          <w:b/>
          <w:sz w:val="28"/>
          <w:szCs w:val="28"/>
        </w:rPr>
      </w:pPr>
    </w:p>
    <w:p w:rsidR="00F80707" w:rsidRPr="00827B1A" w:rsidRDefault="00F80707" w:rsidP="00F80707">
      <w:pPr>
        <w:tabs>
          <w:tab w:val="left" w:pos="2280"/>
        </w:tabs>
        <w:spacing w:line="360" w:lineRule="auto"/>
        <w:outlineLvl w:val="1"/>
        <w:rPr>
          <w:rFonts w:ascii="Times New Roman" w:hAnsi="Times New Roman" w:cs="Times New Roman"/>
          <w:b/>
          <w:sz w:val="28"/>
          <w:szCs w:val="28"/>
        </w:rPr>
      </w:pPr>
    </w:p>
    <w:p w:rsidR="00F80707" w:rsidRPr="00827B1A" w:rsidRDefault="00F80707" w:rsidP="00F80707">
      <w:pPr>
        <w:tabs>
          <w:tab w:val="left" w:pos="2280"/>
        </w:tabs>
        <w:spacing w:line="360" w:lineRule="auto"/>
        <w:outlineLvl w:val="1"/>
        <w:rPr>
          <w:rFonts w:ascii="Times New Roman" w:hAnsi="Times New Roman" w:cs="Times New Roman"/>
          <w:b/>
          <w:sz w:val="28"/>
          <w:szCs w:val="28"/>
        </w:rPr>
      </w:pPr>
    </w:p>
    <w:p w:rsidR="00F80707" w:rsidRPr="00827B1A" w:rsidRDefault="00F80707" w:rsidP="00F80707">
      <w:pPr>
        <w:tabs>
          <w:tab w:val="left" w:pos="2280"/>
        </w:tabs>
        <w:spacing w:line="360" w:lineRule="auto"/>
        <w:outlineLvl w:val="1"/>
        <w:rPr>
          <w:rFonts w:ascii="Times New Roman" w:hAnsi="Times New Roman" w:cs="Times New Roman"/>
          <w:b/>
          <w:sz w:val="28"/>
          <w:szCs w:val="28"/>
        </w:rPr>
      </w:pPr>
    </w:p>
    <w:p w:rsidR="00047DA6" w:rsidRPr="00827B1A" w:rsidRDefault="00047DA6" w:rsidP="00F80707">
      <w:pPr>
        <w:tabs>
          <w:tab w:val="left" w:pos="2280"/>
        </w:tabs>
        <w:spacing w:line="360" w:lineRule="auto"/>
        <w:outlineLvl w:val="1"/>
        <w:rPr>
          <w:rFonts w:ascii="Times New Roman" w:hAnsi="Times New Roman" w:cs="Times New Roman"/>
          <w:b/>
          <w:sz w:val="28"/>
          <w:szCs w:val="28"/>
        </w:rPr>
      </w:pPr>
      <w:r w:rsidRPr="00827B1A">
        <w:rPr>
          <w:rFonts w:ascii="Times New Roman" w:hAnsi="Times New Roman" w:cs="Times New Roman"/>
          <w:b/>
          <w:sz w:val="28"/>
          <w:szCs w:val="28"/>
        </w:rPr>
        <w:lastRenderedPageBreak/>
        <w:t>Chương IV</w:t>
      </w:r>
    </w:p>
    <w:p w:rsidR="00C24AC6" w:rsidRPr="00827B1A" w:rsidRDefault="00047DA6" w:rsidP="005A1BD9">
      <w:pPr>
        <w:pStyle w:val="ListParagraph"/>
        <w:numPr>
          <w:ilvl w:val="0"/>
          <w:numId w:val="26"/>
        </w:numPr>
        <w:tabs>
          <w:tab w:val="left" w:pos="2280"/>
        </w:tabs>
        <w:spacing w:line="360" w:lineRule="auto"/>
        <w:outlineLvl w:val="2"/>
        <w:rPr>
          <w:rFonts w:ascii="Times New Roman" w:hAnsi="Times New Roman" w:cs="Times New Roman"/>
          <w:b/>
          <w:sz w:val="28"/>
          <w:szCs w:val="28"/>
        </w:rPr>
      </w:pPr>
      <w:r w:rsidRPr="00827B1A">
        <w:rPr>
          <w:rFonts w:ascii="Times New Roman" w:hAnsi="Times New Roman" w:cs="Times New Roman"/>
          <w:b/>
          <w:sz w:val="28"/>
          <w:szCs w:val="28"/>
        </w:rPr>
        <w:t>Phân tích ABC</w:t>
      </w:r>
    </w:p>
    <w:p w:rsidR="00047DA6" w:rsidRPr="00827B1A" w:rsidRDefault="00047DA6" w:rsidP="005A1BD9">
      <w:pPr>
        <w:pStyle w:val="ListParagraph"/>
        <w:tabs>
          <w:tab w:val="left" w:pos="2280"/>
        </w:tabs>
        <w:spacing w:line="360" w:lineRule="auto"/>
        <w:rPr>
          <w:rFonts w:ascii="Times New Roman" w:hAnsi="Times New Roman" w:cs="Times New Roman"/>
          <w:sz w:val="26"/>
          <w:szCs w:val="26"/>
        </w:rPr>
      </w:pPr>
      <w:r w:rsidRPr="00827B1A">
        <w:rPr>
          <w:rFonts w:ascii="Times New Roman" w:hAnsi="Times New Roman" w:cs="Times New Roman"/>
          <w:sz w:val="26"/>
          <w:szCs w:val="26"/>
        </w:rPr>
        <w:t>Trong quản lý sản xuất thì việc quản lý nguyên vật liệu là một công việc vô cùng quan trọng. Phương pháp phân tích ABC là một kỹ thuật phân loại hàng tồn kho.</w:t>
      </w:r>
    </w:p>
    <w:p w:rsidR="00047DA6" w:rsidRPr="00827B1A" w:rsidRDefault="00047DA6" w:rsidP="005A1BD9">
      <w:pPr>
        <w:pStyle w:val="ListParagraph"/>
        <w:tabs>
          <w:tab w:val="left" w:pos="2280"/>
        </w:tabs>
        <w:spacing w:line="360" w:lineRule="auto"/>
        <w:rPr>
          <w:rFonts w:ascii="Times New Roman" w:hAnsi="Times New Roman" w:cs="Times New Roman"/>
          <w:sz w:val="26"/>
          <w:szCs w:val="26"/>
        </w:rPr>
      </w:pPr>
      <w:r w:rsidRPr="00827B1A">
        <w:rPr>
          <w:rFonts w:ascii="Times New Roman" w:hAnsi="Times New Roman" w:cs="Times New Roman"/>
          <w:sz w:val="26"/>
          <w:szCs w:val="26"/>
        </w:rPr>
        <w:t>Trong quản lý nguyên vật liệu, phân tích ABC (hoặc Kiểm soát hàng tồn kho chọn lọc) là một kỹ thuật phân loại hàng tồn kho. Phân tích ABC chia hàng tồn kho thành ba loại</w:t>
      </w:r>
    </w:p>
    <w:p w:rsidR="00047DA6" w:rsidRPr="00827B1A" w:rsidRDefault="00047DA6" w:rsidP="005A1BD9">
      <w:pPr>
        <w:pStyle w:val="ListParagraph"/>
        <w:tabs>
          <w:tab w:val="left" w:pos="2280"/>
        </w:tabs>
        <w:spacing w:line="360" w:lineRule="auto"/>
        <w:rPr>
          <w:rFonts w:ascii="Times New Roman" w:hAnsi="Times New Roman" w:cs="Times New Roman"/>
          <w:sz w:val="26"/>
          <w:szCs w:val="26"/>
        </w:rPr>
      </w:pPr>
      <w:r w:rsidRPr="00827B1A">
        <w:rPr>
          <w:rFonts w:ascii="Times New Roman" w:hAnsi="Times New Roman" w:cs="Times New Roman"/>
          <w:sz w:val="26"/>
          <w:szCs w:val="26"/>
        </w:rPr>
        <w:t>– Mục A: với kiểm soát rất chặt chẽ và hồ sơ chính xác</w:t>
      </w:r>
    </w:p>
    <w:p w:rsidR="00047DA6" w:rsidRPr="00827B1A" w:rsidRDefault="00047DA6" w:rsidP="005A1BD9">
      <w:pPr>
        <w:pStyle w:val="ListParagraph"/>
        <w:tabs>
          <w:tab w:val="left" w:pos="2280"/>
        </w:tabs>
        <w:spacing w:line="360" w:lineRule="auto"/>
        <w:rPr>
          <w:rFonts w:ascii="Times New Roman" w:hAnsi="Times New Roman" w:cs="Times New Roman"/>
          <w:sz w:val="26"/>
          <w:szCs w:val="26"/>
        </w:rPr>
      </w:pPr>
      <w:r w:rsidRPr="00827B1A">
        <w:rPr>
          <w:rFonts w:ascii="Times New Roman" w:hAnsi="Times New Roman" w:cs="Times New Roman"/>
          <w:sz w:val="26"/>
          <w:szCs w:val="26"/>
        </w:rPr>
        <w:t xml:space="preserve">– Mục B: với hồ sơ tốt và ít kiểm soát chặt chẽ hơn  </w:t>
      </w:r>
    </w:p>
    <w:p w:rsidR="00047DA6" w:rsidRPr="00827B1A" w:rsidRDefault="00047DA6" w:rsidP="005A1BD9">
      <w:pPr>
        <w:pStyle w:val="ListParagraph"/>
        <w:tabs>
          <w:tab w:val="left" w:pos="2280"/>
        </w:tabs>
        <w:spacing w:line="360" w:lineRule="auto"/>
        <w:rPr>
          <w:rFonts w:ascii="Times New Roman" w:hAnsi="Times New Roman" w:cs="Times New Roman"/>
          <w:sz w:val="26"/>
          <w:szCs w:val="26"/>
        </w:rPr>
      </w:pPr>
      <w:r w:rsidRPr="00827B1A">
        <w:rPr>
          <w:rFonts w:ascii="Times New Roman" w:hAnsi="Times New Roman" w:cs="Times New Roman"/>
          <w:sz w:val="26"/>
          <w:szCs w:val="26"/>
        </w:rPr>
        <w:t>– Mục C: với các điều khiển đơn giản nhất có thể và hồ sơ tối thiểu.</w:t>
      </w:r>
    </w:p>
    <w:p w:rsidR="00047DA6" w:rsidRPr="00827B1A" w:rsidRDefault="00047DA6" w:rsidP="005A1BD9">
      <w:pPr>
        <w:pStyle w:val="ListParagraph"/>
        <w:tabs>
          <w:tab w:val="left" w:pos="2280"/>
        </w:tabs>
        <w:spacing w:line="360" w:lineRule="auto"/>
        <w:rPr>
          <w:rFonts w:ascii="Times New Roman" w:hAnsi="Times New Roman" w:cs="Times New Roman"/>
          <w:sz w:val="26"/>
          <w:szCs w:val="26"/>
        </w:rPr>
      </w:pPr>
      <w:r w:rsidRPr="00827B1A">
        <w:rPr>
          <w:rFonts w:ascii="Times New Roman" w:hAnsi="Times New Roman" w:cs="Times New Roman"/>
          <w:sz w:val="26"/>
          <w:szCs w:val="26"/>
        </w:rPr>
        <w:t>Phân tích ABC cung cấp một cơ chế để xác định các mặt hàng sẽ có tác động đáng kể đến chi phí hàng tồn kho tổng thể, đồng thời cung cấp cơ chế xác định các loại hàng tồn kho khác nhau sẽ yêu cầu quản lý và kiểm soát khác nhau.</w:t>
      </w:r>
    </w:p>
    <w:p w:rsidR="00CC3D85" w:rsidRPr="00827B1A" w:rsidRDefault="00CC3D85" w:rsidP="005A1BD9">
      <w:pPr>
        <w:pStyle w:val="ListParagraph"/>
        <w:tabs>
          <w:tab w:val="left" w:pos="2280"/>
        </w:tabs>
        <w:spacing w:line="360" w:lineRule="auto"/>
        <w:rPr>
          <w:rFonts w:ascii="Times New Roman" w:hAnsi="Times New Roman" w:cs="Times New Roman"/>
          <w:sz w:val="26"/>
          <w:szCs w:val="26"/>
        </w:rPr>
      </w:pPr>
      <w:r w:rsidRPr="00827B1A">
        <w:rPr>
          <w:rFonts w:ascii="Times New Roman" w:hAnsi="Times New Roman" w:cs="Times New Roman"/>
          <w:noProof/>
          <w:sz w:val="26"/>
          <w:szCs w:val="26"/>
        </w:rPr>
        <w:drawing>
          <wp:inline distT="0" distB="0" distL="0" distR="0" wp14:anchorId="703D4232" wp14:editId="79215FF0">
            <wp:extent cx="4094347" cy="2303068"/>
            <wp:effectExtent l="171450" t="171450" r="382905" b="3644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y-thuat-phan-tich-abc-xyz-quan-ly-ton-kho-1.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094347" cy="2303068"/>
                    </a:xfrm>
                    <a:prstGeom prst="rect">
                      <a:avLst/>
                    </a:prstGeom>
                    <a:ln>
                      <a:noFill/>
                    </a:ln>
                    <a:effectLst>
                      <a:outerShdw blurRad="292100" dist="139700" dir="2700000" algn="tl" rotWithShape="0">
                        <a:srgbClr val="333333">
                          <a:alpha val="65000"/>
                        </a:srgbClr>
                      </a:outerShdw>
                    </a:effectLst>
                  </pic:spPr>
                </pic:pic>
              </a:graphicData>
            </a:graphic>
          </wp:inline>
        </w:drawing>
      </w:r>
    </w:p>
    <w:p w:rsidR="00047DA6" w:rsidRPr="00827B1A" w:rsidRDefault="00047DA6" w:rsidP="005A1BD9">
      <w:pPr>
        <w:pStyle w:val="ListParagraph"/>
        <w:tabs>
          <w:tab w:val="left" w:pos="2280"/>
        </w:tabs>
        <w:spacing w:line="360" w:lineRule="auto"/>
        <w:rPr>
          <w:rFonts w:ascii="Times New Roman" w:hAnsi="Times New Roman" w:cs="Times New Roman"/>
          <w:sz w:val="26"/>
          <w:szCs w:val="26"/>
        </w:rPr>
      </w:pPr>
    </w:p>
    <w:p w:rsidR="00047DA6" w:rsidRPr="00827B1A" w:rsidRDefault="00047DA6" w:rsidP="005A1BD9">
      <w:pPr>
        <w:pStyle w:val="ListParagraph"/>
        <w:tabs>
          <w:tab w:val="left" w:pos="2280"/>
        </w:tabs>
        <w:spacing w:line="360" w:lineRule="auto"/>
        <w:rPr>
          <w:rFonts w:ascii="Times New Roman" w:hAnsi="Times New Roman" w:cs="Times New Roman"/>
          <w:sz w:val="26"/>
          <w:szCs w:val="26"/>
        </w:rPr>
      </w:pPr>
      <w:r w:rsidRPr="00827B1A">
        <w:rPr>
          <w:rFonts w:ascii="Times New Roman" w:hAnsi="Times New Roman" w:cs="Times New Roman"/>
          <w:sz w:val="26"/>
          <w:szCs w:val="26"/>
        </w:rPr>
        <w:t>Phân tích ABC cho thấy hàng tồn kho của một tổ chức không có giá trị như nhau. Do đó, hàng tồn kho được nhóm thành ba loại (A, B và C) theo mức độ quan trọng ước tính của chúng.</w:t>
      </w:r>
    </w:p>
    <w:p w:rsidR="00047DA6" w:rsidRPr="00827B1A" w:rsidRDefault="00047DA6" w:rsidP="005A1BD9">
      <w:pPr>
        <w:pStyle w:val="ListParagraph"/>
        <w:tabs>
          <w:tab w:val="left" w:pos="2280"/>
        </w:tabs>
        <w:spacing w:line="360" w:lineRule="auto"/>
        <w:rPr>
          <w:rFonts w:ascii="Times New Roman" w:hAnsi="Times New Roman" w:cs="Times New Roman"/>
          <w:sz w:val="26"/>
          <w:szCs w:val="26"/>
        </w:rPr>
      </w:pPr>
    </w:p>
    <w:p w:rsidR="00047DA6" w:rsidRPr="00827B1A" w:rsidRDefault="00047DA6" w:rsidP="005A1BD9">
      <w:pPr>
        <w:pStyle w:val="ListParagraph"/>
        <w:tabs>
          <w:tab w:val="left" w:pos="2280"/>
        </w:tabs>
        <w:spacing w:line="360" w:lineRule="auto"/>
        <w:rPr>
          <w:rFonts w:ascii="Times New Roman" w:hAnsi="Times New Roman" w:cs="Times New Roman"/>
          <w:sz w:val="26"/>
          <w:szCs w:val="26"/>
        </w:rPr>
      </w:pPr>
      <w:r w:rsidRPr="00827B1A">
        <w:rPr>
          <w:rFonts w:ascii="Times New Roman" w:hAnsi="Times New Roman" w:cs="Times New Roman"/>
          <w:sz w:val="26"/>
          <w:szCs w:val="26"/>
        </w:rPr>
        <w:lastRenderedPageBreak/>
        <w:t>Các mặt hàng ‘A’ rất quan trọng đối với một tổ chức. Do giá trị cao của các mục ‘A’ này, cần phải phân tích giá trị thường xuyên. Ngoài ra, một tổ chức cần chọn một mẫu đơn đặt hàng phù hợp (ví dụ: ‘chỉ trong thời gian’) để tránh vượt quá khả năng. Các mục ‘B’ rất quan trọng, nhưng tất nhiên ít quan trọng hơn các mục ‘A’ và quan trọng hơn các mục ‘C’. Do đó, các mục ‘B’ là các mục liên nhóm. Các mặt hàng ‘C’ rất quan trọng.</w:t>
      </w:r>
    </w:p>
    <w:p w:rsidR="003F1D11" w:rsidRPr="00827B1A" w:rsidRDefault="003F1D11" w:rsidP="005A1BD9">
      <w:pPr>
        <w:pStyle w:val="ListParagraph"/>
        <w:tabs>
          <w:tab w:val="left" w:pos="2280"/>
        </w:tabs>
        <w:spacing w:line="360" w:lineRule="auto"/>
        <w:rPr>
          <w:rFonts w:ascii="Times New Roman" w:hAnsi="Times New Roman" w:cs="Times New Roman"/>
          <w:b/>
          <w:sz w:val="28"/>
          <w:szCs w:val="28"/>
        </w:rPr>
      </w:pPr>
      <w:r w:rsidRPr="00827B1A">
        <w:rPr>
          <w:rFonts w:ascii="Times New Roman" w:hAnsi="Times New Roman" w:cs="Times New Roman"/>
          <w:b/>
          <w:sz w:val="28"/>
          <w:szCs w:val="28"/>
        </w:rPr>
        <w:t>Ví dụ về lớp ABC</w:t>
      </w:r>
    </w:p>
    <w:p w:rsidR="003F1D11" w:rsidRPr="00827B1A" w:rsidRDefault="003F1D11" w:rsidP="005A1BD9">
      <w:pPr>
        <w:pStyle w:val="ListParagraph"/>
        <w:tabs>
          <w:tab w:val="left" w:pos="2280"/>
        </w:tabs>
        <w:spacing w:line="360" w:lineRule="auto"/>
        <w:rPr>
          <w:rFonts w:ascii="Times New Roman" w:hAnsi="Times New Roman" w:cs="Times New Roman"/>
          <w:sz w:val="28"/>
          <w:szCs w:val="28"/>
        </w:rPr>
      </w:pPr>
    </w:p>
    <w:p w:rsidR="003F1D11" w:rsidRPr="00827B1A" w:rsidRDefault="003F1D11" w:rsidP="005A1BD9">
      <w:pPr>
        <w:pStyle w:val="ListParagraph"/>
        <w:numPr>
          <w:ilvl w:val="0"/>
          <w:numId w:val="25"/>
        </w:numPr>
        <w:tabs>
          <w:tab w:val="left" w:pos="2280"/>
        </w:tabs>
        <w:spacing w:line="360" w:lineRule="auto"/>
        <w:rPr>
          <w:rFonts w:ascii="Times New Roman" w:hAnsi="Times New Roman" w:cs="Times New Roman"/>
          <w:sz w:val="26"/>
          <w:szCs w:val="26"/>
        </w:rPr>
      </w:pPr>
      <w:r w:rsidRPr="00827B1A">
        <w:rPr>
          <w:rFonts w:ascii="Times New Roman" w:hAnsi="Times New Roman" w:cs="Times New Roman"/>
          <w:sz w:val="26"/>
          <w:szCs w:val="26"/>
        </w:rPr>
        <w:t>Mặt hàng A : 10% các mặt hàng chiếm 70% giá trị tiêu thụ hàng năm của các mặt hàng.</w:t>
      </w:r>
    </w:p>
    <w:p w:rsidR="003F1D11" w:rsidRPr="00827B1A" w:rsidRDefault="003F1D11" w:rsidP="005A1BD9">
      <w:pPr>
        <w:pStyle w:val="ListParagraph"/>
        <w:numPr>
          <w:ilvl w:val="0"/>
          <w:numId w:val="25"/>
        </w:numPr>
        <w:tabs>
          <w:tab w:val="left" w:pos="2280"/>
        </w:tabs>
        <w:spacing w:line="360" w:lineRule="auto"/>
        <w:rPr>
          <w:rFonts w:ascii="Times New Roman" w:hAnsi="Times New Roman" w:cs="Times New Roman"/>
          <w:sz w:val="26"/>
          <w:szCs w:val="26"/>
        </w:rPr>
      </w:pPr>
      <w:r w:rsidRPr="00827B1A">
        <w:rPr>
          <w:rFonts w:ascii="Times New Roman" w:hAnsi="Times New Roman" w:cs="Times New Roman"/>
          <w:sz w:val="26"/>
          <w:szCs w:val="26"/>
        </w:rPr>
        <w:t>Mặt hàng B : 40% các mặt hàng chiếm 25% giá trị tiêu thụ hàng năm của các mặt hàng.</w:t>
      </w:r>
    </w:p>
    <w:p w:rsidR="00CC3D85" w:rsidRPr="00827B1A" w:rsidRDefault="003F1D11" w:rsidP="005A1BD9">
      <w:pPr>
        <w:pStyle w:val="ListParagraph"/>
        <w:numPr>
          <w:ilvl w:val="0"/>
          <w:numId w:val="25"/>
        </w:numPr>
        <w:tabs>
          <w:tab w:val="left" w:pos="2280"/>
        </w:tabs>
        <w:spacing w:line="360" w:lineRule="auto"/>
        <w:rPr>
          <w:rFonts w:ascii="Times New Roman" w:hAnsi="Times New Roman" w:cs="Times New Roman"/>
          <w:sz w:val="26"/>
          <w:szCs w:val="26"/>
        </w:rPr>
      </w:pPr>
      <w:r w:rsidRPr="00827B1A">
        <w:rPr>
          <w:rFonts w:ascii="Times New Roman" w:hAnsi="Times New Roman" w:cs="Times New Roman"/>
          <w:sz w:val="26"/>
          <w:szCs w:val="26"/>
        </w:rPr>
        <w:t>Mặt hàng C : 50% các mặt hàng chiếm 5% giá trị tiêu thụ hàng năm của các mặt hàng.</w:t>
      </w:r>
    </w:p>
    <w:p w:rsidR="00835A4D" w:rsidRPr="00827B1A" w:rsidRDefault="00835A4D" w:rsidP="005A1BD9">
      <w:pPr>
        <w:pStyle w:val="ListParagraph"/>
        <w:tabs>
          <w:tab w:val="left" w:pos="2280"/>
        </w:tabs>
        <w:spacing w:line="360" w:lineRule="auto"/>
        <w:ind w:left="1440"/>
        <w:rPr>
          <w:rFonts w:ascii="Times New Roman" w:hAnsi="Times New Roman" w:cs="Times New Roman"/>
          <w:sz w:val="26"/>
          <w:szCs w:val="26"/>
        </w:rPr>
      </w:pPr>
      <w:r w:rsidRPr="00827B1A">
        <w:rPr>
          <w:rFonts w:ascii="Times New Roman" w:hAnsi="Times New Roman" w:cs="Times New Roman"/>
          <w:sz w:val="26"/>
          <w:szCs w:val="26"/>
        </w:rPr>
        <w:t>a)</w:t>
      </w:r>
      <w:r w:rsidRPr="00827B1A">
        <w:rPr>
          <w:rFonts w:ascii="Times New Roman" w:hAnsi="Times New Roman" w:cs="Times New Roman"/>
          <w:sz w:val="26"/>
          <w:szCs w:val="26"/>
        </w:rPr>
        <w:tab/>
        <w:t>Các bước để thực hiện phân tích ABC</w:t>
      </w:r>
    </w:p>
    <w:p w:rsidR="00835A4D" w:rsidRPr="00827B1A" w:rsidRDefault="00835A4D" w:rsidP="005A1BD9">
      <w:pPr>
        <w:pStyle w:val="ListParagraph"/>
        <w:tabs>
          <w:tab w:val="left" w:pos="2280"/>
        </w:tabs>
        <w:spacing w:line="360" w:lineRule="auto"/>
        <w:ind w:left="1440"/>
        <w:rPr>
          <w:rFonts w:ascii="Times New Roman" w:hAnsi="Times New Roman" w:cs="Times New Roman"/>
          <w:sz w:val="26"/>
          <w:szCs w:val="26"/>
        </w:rPr>
      </w:pPr>
      <w:r w:rsidRPr="00827B1A">
        <w:rPr>
          <w:rFonts w:ascii="Times New Roman" w:hAnsi="Times New Roman" w:cs="Times New Roman"/>
          <w:sz w:val="26"/>
          <w:szCs w:val="26"/>
        </w:rPr>
        <w:t>Khái niệm ABC dựa trên định luật của Pareto. Nếu có quá nhiều hàng tồn kho, phân tích ABC có thể được thực hiện trên một mẫu. Sau khi lấy được mẫu ngẫu nhiên, các bước sau đây được thực hiện để thực hiện phân tích ABC.</w:t>
      </w:r>
    </w:p>
    <w:p w:rsidR="00835A4D" w:rsidRPr="00827B1A" w:rsidRDefault="00835A4D" w:rsidP="005A1BD9">
      <w:pPr>
        <w:pStyle w:val="ListParagraph"/>
        <w:tabs>
          <w:tab w:val="left" w:pos="2280"/>
        </w:tabs>
        <w:spacing w:line="360" w:lineRule="auto"/>
        <w:ind w:left="1440"/>
        <w:rPr>
          <w:rFonts w:ascii="Times New Roman" w:hAnsi="Times New Roman" w:cs="Times New Roman"/>
          <w:sz w:val="26"/>
          <w:szCs w:val="26"/>
        </w:rPr>
      </w:pPr>
      <w:r w:rsidRPr="00827B1A">
        <w:rPr>
          <w:rFonts w:ascii="Times New Roman" w:hAnsi="Times New Roman" w:cs="Times New Roman"/>
          <w:sz w:val="26"/>
          <w:szCs w:val="26"/>
        </w:rPr>
        <w:t>•</w:t>
      </w:r>
      <w:r w:rsidRPr="00827B1A">
        <w:rPr>
          <w:rFonts w:ascii="Times New Roman" w:hAnsi="Times New Roman" w:cs="Times New Roman"/>
          <w:sz w:val="26"/>
          <w:szCs w:val="26"/>
        </w:rPr>
        <w:tab/>
        <w:t>Bước 1: Tính giá trị sử dụng hàng năm cho mỗi mục trong mẫu bằng cách nhân các yêu cầu hàng năm với chi phí cho mỗi đơn vị.</w:t>
      </w:r>
    </w:p>
    <w:p w:rsidR="00835A4D" w:rsidRPr="00827B1A" w:rsidRDefault="00835A4D" w:rsidP="005A1BD9">
      <w:pPr>
        <w:pStyle w:val="ListParagraph"/>
        <w:tabs>
          <w:tab w:val="left" w:pos="2280"/>
        </w:tabs>
        <w:spacing w:line="360" w:lineRule="auto"/>
        <w:ind w:left="1440"/>
        <w:rPr>
          <w:rFonts w:ascii="Times New Roman" w:hAnsi="Times New Roman" w:cs="Times New Roman"/>
          <w:sz w:val="26"/>
          <w:szCs w:val="26"/>
        </w:rPr>
      </w:pPr>
      <w:r w:rsidRPr="00827B1A">
        <w:rPr>
          <w:rFonts w:ascii="Times New Roman" w:hAnsi="Times New Roman" w:cs="Times New Roman"/>
          <w:sz w:val="26"/>
          <w:szCs w:val="26"/>
        </w:rPr>
        <w:t>•</w:t>
      </w:r>
      <w:r w:rsidRPr="00827B1A">
        <w:rPr>
          <w:rFonts w:ascii="Times New Roman" w:hAnsi="Times New Roman" w:cs="Times New Roman"/>
          <w:sz w:val="26"/>
          <w:szCs w:val="26"/>
        </w:rPr>
        <w:tab/>
        <w:t>Bước 2: Sắp xếp các mục theo thứ tự giảm dần của giá trị sử dụng được tính ở trên.</w:t>
      </w:r>
    </w:p>
    <w:p w:rsidR="00835A4D" w:rsidRPr="00827B1A" w:rsidRDefault="00835A4D" w:rsidP="005A1BD9">
      <w:pPr>
        <w:pStyle w:val="ListParagraph"/>
        <w:tabs>
          <w:tab w:val="left" w:pos="2280"/>
        </w:tabs>
        <w:spacing w:line="360" w:lineRule="auto"/>
        <w:ind w:left="1440"/>
        <w:rPr>
          <w:rFonts w:ascii="Times New Roman" w:hAnsi="Times New Roman" w:cs="Times New Roman"/>
          <w:sz w:val="26"/>
          <w:szCs w:val="26"/>
        </w:rPr>
      </w:pPr>
      <w:r w:rsidRPr="00827B1A">
        <w:rPr>
          <w:rFonts w:ascii="Times New Roman" w:hAnsi="Times New Roman" w:cs="Times New Roman"/>
          <w:sz w:val="26"/>
          <w:szCs w:val="26"/>
        </w:rPr>
        <w:t>•</w:t>
      </w:r>
      <w:r w:rsidRPr="00827B1A">
        <w:rPr>
          <w:rFonts w:ascii="Times New Roman" w:hAnsi="Times New Roman" w:cs="Times New Roman"/>
          <w:sz w:val="26"/>
          <w:szCs w:val="26"/>
        </w:rPr>
        <w:tab/>
        <w:t>Bước 3: Lập tổng cộng số lượng vật phẩm và giá trị sử dụng.</w:t>
      </w:r>
    </w:p>
    <w:p w:rsidR="00835A4D" w:rsidRPr="00827B1A" w:rsidRDefault="00835A4D" w:rsidP="005A1BD9">
      <w:pPr>
        <w:pStyle w:val="ListParagraph"/>
        <w:tabs>
          <w:tab w:val="left" w:pos="2280"/>
        </w:tabs>
        <w:spacing w:line="360" w:lineRule="auto"/>
        <w:ind w:left="1440"/>
        <w:rPr>
          <w:rFonts w:ascii="Times New Roman" w:hAnsi="Times New Roman" w:cs="Times New Roman"/>
          <w:sz w:val="26"/>
          <w:szCs w:val="26"/>
        </w:rPr>
      </w:pPr>
      <w:r w:rsidRPr="00827B1A">
        <w:rPr>
          <w:rFonts w:ascii="Times New Roman" w:hAnsi="Times New Roman" w:cs="Times New Roman"/>
          <w:sz w:val="26"/>
          <w:szCs w:val="26"/>
        </w:rPr>
        <w:t>•</w:t>
      </w:r>
      <w:r w:rsidRPr="00827B1A">
        <w:rPr>
          <w:rFonts w:ascii="Times New Roman" w:hAnsi="Times New Roman" w:cs="Times New Roman"/>
          <w:sz w:val="26"/>
          <w:szCs w:val="26"/>
        </w:rPr>
        <w:tab/>
        <w:t>Bước 4: Chuyển đổi tổng số tích lũy của số lượng vật phẩm và giá trị sử dụng thành tỷ lệ phần trăm của tổng số tổng của chúng.</w:t>
      </w:r>
    </w:p>
    <w:p w:rsidR="00835A4D" w:rsidRPr="00827B1A" w:rsidRDefault="00835A4D" w:rsidP="005A1BD9">
      <w:pPr>
        <w:pStyle w:val="ListParagraph"/>
        <w:tabs>
          <w:tab w:val="left" w:pos="2280"/>
        </w:tabs>
        <w:spacing w:line="360" w:lineRule="auto"/>
        <w:ind w:left="1440"/>
        <w:rPr>
          <w:rFonts w:ascii="Times New Roman" w:hAnsi="Times New Roman" w:cs="Times New Roman"/>
          <w:sz w:val="26"/>
          <w:szCs w:val="26"/>
        </w:rPr>
      </w:pPr>
      <w:r w:rsidRPr="00827B1A">
        <w:rPr>
          <w:rFonts w:ascii="Times New Roman" w:hAnsi="Times New Roman" w:cs="Times New Roman"/>
          <w:sz w:val="26"/>
          <w:szCs w:val="26"/>
        </w:rPr>
        <w:lastRenderedPageBreak/>
        <w:t>•</w:t>
      </w:r>
      <w:r w:rsidRPr="00827B1A">
        <w:rPr>
          <w:rFonts w:ascii="Times New Roman" w:hAnsi="Times New Roman" w:cs="Times New Roman"/>
          <w:sz w:val="26"/>
          <w:szCs w:val="26"/>
        </w:rPr>
        <w:tab/>
        <w:t>Bước 5: Vẽ biểu đồ kết nối% mục tích lũy và% giá trị sử dụng tích lũy. Biểu đồ được chia xấp xỉ thành ba phân đoạn, trong đó đường cong thay đổi mạnh hình dạng của nó. Điều này chỉ ra ba phân đoạn A, B và C.</w:t>
      </w:r>
    </w:p>
    <w:p w:rsidR="00835A4D" w:rsidRPr="00827B1A" w:rsidRDefault="00835A4D" w:rsidP="005A1BD9">
      <w:pPr>
        <w:pStyle w:val="ListParagraph"/>
        <w:numPr>
          <w:ilvl w:val="0"/>
          <w:numId w:val="27"/>
        </w:numPr>
        <w:tabs>
          <w:tab w:val="left" w:pos="2280"/>
        </w:tabs>
        <w:spacing w:line="360" w:lineRule="auto"/>
        <w:outlineLvl w:val="2"/>
        <w:rPr>
          <w:rFonts w:ascii="Times New Roman" w:hAnsi="Times New Roman" w:cs="Times New Roman"/>
          <w:sz w:val="26"/>
          <w:szCs w:val="26"/>
        </w:rPr>
      </w:pPr>
      <w:r w:rsidRPr="00827B1A">
        <w:rPr>
          <w:rFonts w:ascii="Times New Roman" w:hAnsi="Times New Roman" w:cs="Times New Roman"/>
          <w:b/>
          <w:sz w:val="26"/>
          <w:szCs w:val="26"/>
        </w:rPr>
        <w:t>Kết quả</w:t>
      </w:r>
    </w:p>
    <w:p w:rsidR="00835A4D" w:rsidRPr="00827B1A" w:rsidRDefault="00835A4D" w:rsidP="005A1BD9">
      <w:pPr>
        <w:pStyle w:val="ListParagraph"/>
        <w:tabs>
          <w:tab w:val="left" w:pos="2280"/>
        </w:tabs>
        <w:spacing w:line="360" w:lineRule="auto"/>
        <w:ind w:left="1440"/>
        <w:rPr>
          <w:rFonts w:ascii="Times New Roman" w:hAnsi="Times New Roman" w:cs="Times New Roman"/>
          <w:sz w:val="26"/>
          <w:szCs w:val="26"/>
        </w:rPr>
      </w:pPr>
      <w:r w:rsidRPr="00827B1A">
        <w:rPr>
          <w:rFonts w:ascii="Times New Roman" w:hAnsi="Times New Roman" w:cs="Times New Roman"/>
          <w:sz w:val="26"/>
          <w:szCs w:val="26"/>
        </w:rPr>
        <w:t>Bằng cách áp dụng kiểm soát có trọng số dựa trên phân loại ABC, số giờ nhân công và mức tồn kho được yêu cầu sẽ giảm đáng kể.</w:t>
      </w:r>
    </w:p>
    <w:p w:rsidR="00835A4D" w:rsidRPr="00827B1A" w:rsidRDefault="00835A4D" w:rsidP="005A1BD9">
      <w:pPr>
        <w:pStyle w:val="ListParagraph"/>
        <w:numPr>
          <w:ilvl w:val="0"/>
          <w:numId w:val="27"/>
        </w:numPr>
        <w:tabs>
          <w:tab w:val="left" w:pos="2280"/>
        </w:tabs>
        <w:spacing w:line="360" w:lineRule="auto"/>
        <w:outlineLvl w:val="2"/>
        <w:rPr>
          <w:rFonts w:ascii="Times New Roman" w:hAnsi="Times New Roman" w:cs="Times New Roman"/>
          <w:b/>
          <w:sz w:val="26"/>
          <w:szCs w:val="26"/>
        </w:rPr>
      </w:pPr>
      <w:r w:rsidRPr="00827B1A">
        <w:rPr>
          <w:rFonts w:ascii="Times New Roman" w:hAnsi="Times New Roman" w:cs="Times New Roman"/>
          <w:b/>
          <w:sz w:val="26"/>
          <w:szCs w:val="26"/>
        </w:rPr>
        <w:t>Lợi ích của phân tích ABC</w:t>
      </w:r>
    </w:p>
    <w:p w:rsidR="00835A4D" w:rsidRPr="00827B1A" w:rsidRDefault="00835A4D" w:rsidP="005A1BD9">
      <w:pPr>
        <w:pStyle w:val="ListParagraph"/>
        <w:tabs>
          <w:tab w:val="left" w:pos="2280"/>
        </w:tabs>
        <w:spacing w:line="360" w:lineRule="auto"/>
        <w:ind w:left="1440"/>
        <w:rPr>
          <w:rFonts w:ascii="Times New Roman" w:hAnsi="Times New Roman" w:cs="Times New Roman"/>
          <w:sz w:val="26"/>
          <w:szCs w:val="26"/>
        </w:rPr>
      </w:pPr>
      <w:r w:rsidRPr="00827B1A">
        <w:rPr>
          <w:rFonts w:ascii="Times New Roman" w:hAnsi="Times New Roman" w:cs="Times New Roman"/>
          <w:sz w:val="26"/>
          <w:szCs w:val="26"/>
        </w:rPr>
        <w:t>Trong điều kiện hiện nay việc sử dụng phương pháp phân tích ABC được thực hiện thông qua hệ thống quản trị dự trữ tự động hoá bằng máy vi tính. Tuy nhiên, trong một số doanh nghiệp chưa có điều kiện tự động hoá quản trị dự trữ, việc phân tích ABC được thực hiện bằng thủ công mặc dù mất nhiều thời gian nhưng nó đem lại những lợi ích nhất định. Kỹ thuật phân tích ABC trong công tác quản trị có những tác dụng sau:</w:t>
      </w:r>
    </w:p>
    <w:p w:rsidR="00835A4D" w:rsidRPr="00827B1A" w:rsidRDefault="00835A4D" w:rsidP="005A1BD9">
      <w:pPr>
        <w:pStyle w:val="ListParagraph"/>
        <w:numPr>
          <w:ilvl w:val="1"/>
          <w:numId w:val="28"/>
        </w:numPr>
        <w:tabs>
          <w:tab w:val="left" w:pos="2280"/>
        </w:tabs>
        <w:spacing w:line="360" w:lineRule="auto"/>
        <w:rPr>
          <w:rFonts w:ascii="Times New Roman" w:hAnsi="Times New Roman" w:cs="Times New Roman"/>
          <w:sz w:val="26"/>
          <w:szCs w:val="26"/>
        </w:rPr>
      </w:pPr>
      <w:r w:rsidRPr="00827B1A">
        <w:rPr>
          <w:rFonts w:ascii="Times New Roman" w:hAnsi="Times New Roman" w:cs="Times New Roman"/>
          <w:sz w:val="26"/>
          <w:szCs w:val="26"/>
        </w:rPr>
        <w:t>Các nguồn vốn dùng để mua hàng nhóm A cần phải nhiều hơn so với nhóm C, do đó cần sự ưu tiên đầu tư thích đáng vào quản trị nhóm A.</w:t>
      </w:r>
    </w:p>
    <w:p w:rsidR="00835A4D" w:rsidRPr="00827B1A" w:rsidRDefault="00835A4D" w:rsidP="005A1BD9">
      <w:pPr>
        <w:pStyle w:val="ListParagraph"/>
        <w:numPr>
          <w:ilvl w:val="1"/>
          <w:numId w:val="28"/>
        </w:numPr>
        <w:tabs>
          <w:tab w:val="left" w:pos="2280"/>
        </w:tabs>
        <w:spacing w:line="360" w:lineRule="auto"/>
        <w:rPr>
          <w:rFonts w:ascii="Times New Roman" w:hAnsi="Times New Roman" w:cs="Times New Roman"/>
          <w:sz w:val="26"/>
          <w:szCs w:val="26"/>
        </w:rPr>
      </w:pPr>
      <w:r w:rsidRPr="00827B1A">
        <w:rPr>
          <w:rFonts w:ascii="Times New Roman" w:hAnsi="Times New Roman" w:cs="Times New Roman"/>
          <w:sz w:val="26"/>
          <w:szCs w:val="26"/>
        </w:rPr>
        <w:t>Các loại hàng nhóm A cần có sự ưu tiên trong bố trí, kiểm tra, kiểm soát hiện vật. Việc thiết lập các báo cáo chính xác về nhóm A phải được thực hiện thường xuyên nhằm đảm bảo khả năng an toàn trong sản xuất.</w:t>
      </w:r>
    </w:p>
    <w:p w:rsidR="00835A4D" w:rsidRPr="00827B1A" w:rsidRDefault="00835A4D" w:rsidP="005A1BD9">
      <w:pPr>
        <w:pStyle w:val="ListParagraph"/>
        <w:numPr>
          <w:ilvl w:val="1"/>
          <w:numId w:val="28"/>
        </w:numPr>
        <w:tabs>
          <w:tab w:val="left" w:pos="2280"/>
        </w:tabs>
        <w:spacing w:line="360" w:lineRule="auto"/>
        <w:rPr>
          <w:rFonts w:ascii="Times New Roman" w:hAnsi="Times New Roman" w:cs="Times New Roman"/>
          <w:sz w:val="26"/>
          <w:szCs w:val="26"/>
        </w:rPr>
      </w:pPr>
      <w:r w:rsidRPr="00827B1A">
        <w:rPr>
          <w:rFonts w:ascii="Times New Roman" w:hAnsi="Times New Roman" w:cs="Times New Roman"/>
          <w:sz w:val="26"/>
          <w:szCs w:val="26"/>
        </w:rPr>
        <w:t>Trong dự báo nhu cầu dự trữ, chúng ta cần áp dụng các phương pháp dự báo khác nhau cho nhóm mặt hàng khác nhau, nhóm A cần được dự báo cẩn thận hơn so với các nhóm khác.</w:t>
      </w:r>
    </w:p>
    <w:p w:rsidR="00835A4D" w:rsidRPr="00827B1A" w:rsidRDefault="00835A4D" w:rsidP="005A1BD9">
      <w:pPr>
        <w:pStyle w:val="ListParagraph"/>
        <w:numPr>
          <w:ilvl w:val="1"/>
          <w:numId w:val="28"/>
        </w:numPr>
        <w:tabs>
          <w:tab w:val="left" w:pos="2280"/>
        </w:tabs>
        <w:spacing w:line="360" w:lineRule="auto"/>
        <w:rPr>
          <w:rFonts w:ascii="Times New Roman" w:hAnsi="Times New Roman" w:cs="Times New Roman"/>
          <w:sz w:val="26"/>
          <w:szCs w:val="26"/>
        </w:rPr>
      </w:pPr>
      <w:r w:rsidRPr="00827B1A">
        <w:rPr>
          <w:rFonts w:ascii="Times New Roman" w:hAnsi="Times New Roman" w:cs="Times New Roman"/>
          <w:sz w:val="26"/>
          <w:szCs w:val="26"/>
        </w:rPr>
        <w:t>Nhờ có kỹ thuật phân tích ABC trình độ của nhân viên giữ kho tăng lên không ngừng, do họ thường xuyên thực hiện các chu kỳ kiểm tra, kiểm soát từng nhóm hàng.</w:t>
      </w:r>
    </w:p>
    <w:p w:rsidR="00F80707" w:rsidRPr="00827B1A" w:rsidRDefault="00F80707" w:rsidP="00F80707">
      <w:pPr>
        <w:tabs>
          <w:tab w:val="left" w:pos="2280"/>
        </w:tabs>
        <w:spacing w:line="360" w:lineRule="auto"/>
        <w:outlineLvl w:val="0"/>
        <w:rPr>
          <w:rFonts w:ascii="Times New Roman" w:hAnsi="Times New Roman" w:cs="Times New Roman"/>
          <w:b/>
          <w:sz w:val="26"/>
          <w:szCs w:val="26"/>
        </w:rPr>
      </w:pPr>
    </w:p>
    <w:p w:rsidR="006F655F" w:rsidRPr="00827B1A" w:rsidRDefault="006F655F" w:rsidP="00F80707">
      <w:pPr>
        <w:tabs>
          <w:tab w:val="left" w:pos="2280"/>
        </w:tabs>
        <w:spacing w:line="360" w:lineRule="auto"/>
        <w:outlineLvl w:val="0"/>
        <w:rPr>
          <w:rFonts w:ascii="Times New Roman" w:hAnsi="Times New Roman" w:cs="Times New Roman"/>
          <w:b/>
          <w:sz w:val="26"/>
          <w:szCs w:val="26"/>
        </w:rPr>
      </w:pPr>
      <w:r w:rsidRPr="00827B1A">
        <w:rPr>
          <w:rFonts w:ascii="Times New Roman" w:hAnsi="Times New Roman" w:cs="Times New Roman"/>
          <w:b/>
          <w:sz w:val="26"/>
          <w:szCs w:val="26"/>
          <w:lang w:val="vi-VN"/>
        </w:rPr>
        <w:lastRenderedPageBreak/>
        <w:t>KẾT LUẬN</w:t>
      </w:r>
    </w:p>
    <w:p w:rsidR="005A1BD9" w:rsidRPr="00827B1A" w:rsidRDefault="005A1BD9" w:rsidP="001E4C59">
      <w:pPr>
        <w:tabs>
          <w:tab w:val="left" w:pos="2280"/>
        </w:tabs>
        <w:spacing w:line="360" w:lineRule="auto"/>
        <w:outlineLvl w:val="0"/>
        <w:rPr>
          <w:rFonts w:ascii="Times New Roman" w:hAnsi="Times New Roman" w:cs="Times New Roman"/>
          <w:sz w:val="26"/>
          <w:szCs w:val="26"/>
        </w:rPr>
      </w:pPr>
      <w:r w:rsidRPr="00827B1A">
        <w:rPr>
          <w:rFonts w:ascii="Times New Roman" w:hAnsi="Times New Roman" w:cs="Times New Roman"/>
          <w:sz w:val="26"/>
          <w:szCs w:val="26"/>
          <w:lang w:val="vi-VN"/>
        </w:rPr>
        <w:t xml:space="preserve">Quản trị kho hàng được thực hiện nhằm cung cấp lý </w:t>
      </w:r>
      <w:r w:rsidR="00F4765E" w:rsidRPr="00827B1A">
        <w:rPr>
          <w:rFonts w:ascii="Times New Roman" w:hAnsi="Times New Roman" w:cs="Times New Roman"/>
          <w:sz w:val="26"/>
          <w:szCs w:val="26"/>
          <w:lang w:val="vi-VN"/>
        </w:rPr>
        <w:t>thuyết tổ</w:t>
      </w:r>
      <w:r w:rsidR="004C32D1" w:rsidRPr="00827B1A">
        <w:rPr>
          <w:rFonts w:ascii="Times New Roman" w:hAnsi="Times New Roman" w:cs="Times New Roman"/>
          <w:sz w:val="26"/>
          <w:szCs w:val="26"/>
          <w:lang w:val="vi-VN"/>
        </w:rPr>
        <w:t>ng quan</w:t>
      </w:r>
      <w:r w:rsidR="004C32D1" w:rsidRPr="00827B1A">
        <w:rPr>
          <w:rFonts w:ascii="Times New Roman" w:hAnsi="Times New Roman" w:cs="Times New Roman"/>
          <w:sz w:val="26"/>
          <w:szCs w:val="26"/>
        </w:rPr>
        <w:t xml:space="preserve"> về</w:t>
      </w:r>
      <w:r w:rsidR="00F4765E" w:rsidRPr="00827B1A">
        <w:rPr>
          <w:rFonts w:ascii="Times New Roman" w:hAnsi="Times New Roman" w:cs="Times New Roman"/>
          <w:sz w:val="26"/>
          <w:szCs w:val="26"/>
          <w:lang w:val="vi-VN"/>
        </w:rPr>
        <w:t xml:space="preserve"> kho hàng và các mô hình quản trị kho,.. để từ đó có cái nhìn khái quát về tình hình kho hàng của doanh nghiệp và đồng thời có thể sử dụng các mô hình phù hợp để áp dụng vào quản lý thực tiễn của doanh nghiệp.</w:t>
      </w:r>
    </w:p>
    <w:p w:rsidR="001E4C59" w:rsidRPr="00827B1A" w:rsidRDefault="001E4C59" w:rsidP="001E4C59">
      <w:pPr>
        <w:tabs>
          <w:tab w:val="left" w:pos="2280"/>
        </w:tabs>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Hàng tồn kho là một trong những tài sản lưu động quan trọng và chiếm giá trị lớn trong tổng tài sản lưu động của hầu hết doanh nghiệp sản xuất và doanh nghiệp thương mại. Hàng tồn kho có vai trò như một tấm đệm an toàn giữa các giai đoạn sản xuất - dục trữ - tiêu thụ sản phẩm của doanh nghiệp khi mà hoạt động của các bộ phận này chưa đạt tới sự đồng bộ.</w:t>
      </w:r>
    </w:p>
    <w:p w:rsidR="001E4C59" w:rsidRPr="00827B1A" w:rsidRDefault="001E4C59" w:rsidP="001E4C59">
      <w:pPr>
        <w:tabs>
          <w:tab w:val="left" w:pos="2280"/>
        </w:tabs>
        <w:spacing w:line="360" w:lineRule="auto"/>
        <w:rPr>
          <w:rFonts w:ascii="Times New Roman" w:hAnsi="Times New Roman" w:cs="Times New Roman"/>
          <w:sz w:val="26"/>
          <w:szCs w:val="26"/>
          <w:lang w:val="vi-VN"/>
        </w:rPr>
      </w:pPr>
      <w:r w:rsidRPr="00827B1A">
        <w:rPr>
          <w:rFonts w:ascii="Times New Roman" w:hAnsi="Times New Roman" w:cs="Times New Roman"/>
          <w:sz w:val="26"/>
          <w:szCs w:val="26"/>
          <w:lang w:val="vi-VN"/>
        </w:rPr>
        <w:t>Do đó, công tác quản lý hàng tồn kho giữ vai trò then chốt và có ảnh hưởng trực tiếp đến hoạt động của doanh nghiệp nói chung và lợi nhuận nói riêng. Công tác quản lý hàng tồn kho tốt sẽ giúp doanh nghiệp cắt giảm các chi phí liên quan đến hàng tổn kho (chi phí nhân công, chi phí cơ hội của khoản tiền đầu tư vào hoạt động quản lý tổn kho, chi phí thiệt hại do sản phẩm lỗi thời, hỏng hóc, mất rất ). Ngược lại, chất lượng công tác quản lý tồn kho yếu kém làm phát sinh các khoản chi phí liên quan đến tồn kho, ảnh hưởng xấu đến hoạt động kinh doanh thương mại của công ty.</w:t>
      </w:r>
    </w:p>
    <w:p w:rsidR="001E4C59" w:rsidRPr="00827B1A" w:rsidRDefault="001E4C59" w:rsidP="001E4C59">
      <w:pPr>
        <w:tabs>
          <w:tab w:val="left" w:pos="2280"/>
        </w:tabs>
        <w:spacing w:line="360" w:lineRule="auto"/>
        <w:rPr>
          <w:rFonts w:ascii="Times New Roman" w:hAnsi="Times New Roman" w:cs="Times New Roman"/>
          <w:sz w:val="26"/>
          <w:szCs w:val="26"/>
          <w:shd w:val="clear" w:color="auto" w:fill="FFFFFF"/>
          <w:lang w:val="vi-VN"/>
        </w:rPr>
      </w:pPr>
      <w:r w:rsidRPr="00827B1A">
        <w:rPr>
          <w:rFonts w:ascii="Times New Roman" w:hAnsi="Times New Roman" w:cs="Times New Roman"/>
          <w:sz w:val="26"/>
          <w:szCs w:val="26"/>
          <w:shd w:val="clear" w:color="auto" w:fill="FFFFFF"/>
        </w:rPr>
        <w:t>Mặc dù đã rất cố gắng hoàn thành đề tài, nhưng không thể tránh khỏi những sai sót, mong được thầy cô và các bạn thông cảm đóng góp ý kiến. Xin chân thành cảm ơn thầy cô và các bạn</w:t>
      </w:r>
      <w:r w:rsidRPr="00827B1A">
        <w:rPr>
          <w:rFonts w:ascii="Times New Roman" w:hAnsi="Times New Roman" w:cs="Times New Roman"/>
          <w:sz w:val="26"/>
          <w:szCs w:val="26"/>
          <w:shd w:val="clear" w:color="auto" w:fill="FFFFFF"/>
          <w:lang w:val="vi-VN"/>
        </w:rPr>
        <w:t xml:space="preserve"> </w:t>
      </w:r>
      <w:r w:rsidRPr="00827B1A">
        <w:rPr>
          <w:rFonts w:ascii="Times New Roman" w:hAnsi="Times New Roman" w:cs="Times New Roman"/>
          <w:sz w:val="26"/>
          <w:szCs w:val="26"/>
          <w:shd w:val="clear" w:color="auto" w:fill="FFFFFF"/>
        </w:rPr>
        <w:t>!</w:t>
      </w:r>
    </w:p>
    <w:p w:rsidR="00CC3D85" w:rsidRPr="00827B1A" w:rsidRDefault="00CC3D85" w:rsidP="00F4765E">
      <w:pPr>
        <w:pStyle w:val="ListParagraph"/>
        <w:tabs>
          <w:tab w:val="left" w:pos="2280"/>
        </w:tabs>
        <w:spacing w:line="360" w:lineRule="auto"/>
        <w:ind w:left="1440"/>
        <w:rPr>
          <w:rFonts w:ascii="Times New Roman" w:hAnsi="Times New Roman" w:cs="Times New Roman"/>
          <w:sz w:val="26"/>
          <w:szCs w:val="26"/>
        </w:rPr>
      </w:pPr>
    </w:p>
    <w:p w:rsidR="00125601" w:rsidRPr="00827B1A" w:rsidRDefault="00125601" w:rsidP="005A1BD9">
      <w:pPr>
        <w:pStyle w:val="ListParagraph"/>
        <w:tabs>
          <w:tab w:val="left" w:pos="2280"/>
        </w:tabs>
        <w:spacing w:line="360" w:lineRule="auto"/>
        <w:ind w:left="1440"/>
        <w:rPr>
          <w:rFonts w:ascii="Times New Roman" w:hAnsi="Times New Roman" w:cs="Times New Roman"/>
          <w:sz w:val="26"/>
          <w:szCs w:val="26"/>
        </w:rPr>
      </w:pPr>
    </w:p>
    <w:sectPr w:rsidR="00125601" w:rsidRPr="00827B1A" w:rsidSect="003C7445">
      <w:pgSz w:w="12240" w:h="15840"/>
      <w:pgMar w:top="1440" w:right="1440" w:bottom="1440" w:left="1440" w:header="720" w:footer="720" w:gutter="0"/>
      <w:pgBorders w:display="firstPage" w:offsetFrom="page">
        <w:top w:val="twistedLines1" w:sz="18" w:space="24" w:color="auto"/>
        <w:left w:val="twistedLines1" w:sz="18" w:space="24" w:color="auto"/>
        <w:bottom w:val="twistedLines1" w:sz="18" w:space="24" w:color="auto"/>
        <w:right w:val="twistedLines1" w:sz="18"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F1349"/>
    <w:multiLevelType w:val="hybridMultilevel"/>
    <w:tmpl w:val="0F908932"/>
    <w:lvl w:ilvl="0" w:tplc="8716C2B2">
      <w:start w:val="1"/>
      <w:numFmt w:val="upperRoman"/>
      <w:lvlText w:val="%1."/>
      <w:lvlJc w:val="right"/>
      <w:pPr>
        <w:ind w:left="2997" w:hanging="360"/>
      </w:pPr>
      <w:rPr>
        <w:rFonts w:hint="default"/>
      </w:rPr>
    </w:lvl>
    <w:lvl w:ilvl="1" w:tplc="04090019" w:tentative="1">
      <w:start w:val="1"/>
      <w:numFmt w:val="lowerLetter"/>
      <w:lvlText w:val="%2."/>
      <w:lvlJc w:val="left"/>
      <w:pPr>
        <w:ind w:left="3717" w:hanging="360"/>
      </w:pPr>
    </w:lvl>
    <w:lvl w:ilvl="2" w:tplc="0409001B" w:tentative="1">
      <w:start w:val="1"/>
      <w:numFmt w:val="lowerRoman"/>
      <w:lvlText w:val="%3."/>
      <w:lvlJc w:val="right"/>
      <w:pPr>
        <w:ind w:left="4437" w:hanging="180"/>
      </w:pPr>
    </w:lvl>
    <w:lvl w:ilvl="3" w:tplc="0409000F" w:tentative="1">
      <w:start w:val="1"/>
      <w:numFmt w:val="decimal"/>
      <w:lvlText w:val="%4."/>
      <w:lvlJc w:val="left"/>
      <w:pPr>
        <w:ind w:left="5157" w:hanging="360"/>
      </w:pPr>
    </w:lvl>
    <w:lvl w:ilvl="4" w:tplc="04090019" w:tentative="1">
      <w:start w:val="1"/>
      <w:numFmt w:val="lowerLetter"/>
      <w:lvlText w:val="%5."/>
      <w:lvlJc w:val="left"/>
      <w:pPr>
        <w:ind w:left="5877" w:hanging="360"/>
      </w:pPr>
    </w:lvl>
    <w:lvl w:ilvl="5" w:tplc="0409001B" w:tentative="1">
      <w:start w:val="1"/>
      <w:numFmt w:val="lowerRoman"/>
      <w:lvlText w:val="%6."/>
      <w:lvlJc w:val="right"/>
      <w:pPr>
        <w:ind w:left="6597" w:hanging="180"/>
      </w:pPr>
    </w:lvl>
    <w:lvl w:ilvl="6" w:tplc="0409000F" w:tentative="1">
      <w:start w:val="1"/>
      <w:numFmt w:val="decimal"/>
      <w:lvlText w:val="%7."/>
      <w:lvlJc w:val="left"/>
      <w:pPr>
        <w:ind w:left="7317" w:hanging="360"/>
      </w:pPr>
    </w:lvl>
    <w:lvl w:ilvl="7" w:tplc="04090019" w:tentative="1">
      <w:start w:val="1"/>
      <w:numFmt w:val="lowerLetter"/>
      <w:lvlText w:val="%8."/>
      <w:lvlJc w:val="left"/>
      <w:pPr>
        <w:ind w:left="8037" w:hanging="360"/>
      </w:pPr>
    </w:lvl>
    <w:lvl w:ilvl="8" w:tplc="0409001B" w:tentative="1">
      <w:start w:val="1"/>
      <w:numFmt w:val="lowerRoman"/>
      <w:lvlText w:val="%9."/>
      <w:lvlJc w:val="right"/>
      <w:pPr>
        <w:ind w:left="8757" w:hanging="180"/>
      </w:pPr>
    </w:lvl>
  </w:abstractNum>
  <w:abstractNum w:abstractNumId="1">
    <w:nsid w:val="07D2269C"/>
    <w:multiLevelType w:val="hybridMultilevel"/>
    <w:tmpl w:val="CC86B27C"/>
    <w:lvl w:ilvl="0" w:tplc="BE9E41C4">
      <w:start w:val="1"/>
      <w:numFmt w:val="lowerLetter"/>
      <w:lvlText w:val="%1)"/>
      <w:lvlJc w:val="center"/>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CE728E1"/>
    <w:multiLevelType w:val="hybridMultilevel"/>
    <w:tmpl w:val="026424F4"/>
    <w:lvl w:ilvl="0" w:tplc="BE9E41C4">
      <w:start w:val="1"/>
      <w:numFmt w:val="lowerLetter"/>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1234EE"/>
    <w:multiLevelType w:val="hybridMultilevel"/>
    <w:tmpl w:val="B4E40896"/>
    <w:lvl w:ilvl="0" w:tplc="04090001">
      <w:start w:val="1"/>
      <w:numFmt w:val="bullet"/>
      <w:lvlText w:val=""/>
      <w:lvlJc w:val="left"/>
      <w:pPr>
        <w:ind w:left="2350" w:hanging="360"/>
      </w:pPr>
      <w:rPr>
        <w:rFonts w:ascii="Symbol" w:hAnsi="Symbol" w:hint="default"/>
      </w:rPr>
    </w:lvl>
    <w:lvl w:ilvl="1" w:tplc="04090003" w:tentative="1">
      <w:start w:val="1"/>
      <w:numFmt w:val="bullet"/>
      <w:lvlText w:val="o"/>
      <w:lvlJc w:val="left"/>
      <w:pPr>
        <w:ind w:left="3070" w:hanging="360"/>
      </w:pPr>
      <w:rPr>
        <w:rFonts w:ascii="Courier New" w:hAnsi="Courier New" w:cs="Courier New" w:hint="default"/>
      </w:rPr>
    </w:lvl>
    <w:lvl w:ilvl="2" w:tplc="04090005" w:tentative="1">
      <w:start w:val="1"/>
      <w:numFmt w:val="bullet"/>
      <w:lvlText w:val=""/>
      <w:lvlJc w:val="left"/>
      <w:pPr>
        <w:ind w:left="3790" w:hanging="360"/>
      </w:pPr>
      <w:rPr>
        <w:rFonts w:ascii="Wingdings" w:hAnsi="Wingdings" w:hint="default"/>
      </w:rPr>
    </w:lvl>
    <w:lvl w:ilvl="3" w:tplc="04090001" w:tentative="1">
      <w:start w:val="1"/>
      <w:numFmt w:val="bullet"/>
      <w:lvlText w:val=""/>
      <w:lvlJc w:val="left"/>
      <w:pPr>
        <w:ind w:left="4510" w:hanging="360"/>
      </w:pPr>
      <w:rPr>
        <w:rFonts w:ascii="Symbol" w:hAnsi="Symbol" w:hint="default"/>
      </w:rPr>
    </w:lvl>
    <w:lvl w:ilvl="4" w:tplc="04090003" w:tentative="1">
      <w:start w:val="1"/>
      <w:numFmt w:val="bullet"/>
      <w:lvlText w:val="o"/>
      <w:lvlJc w:val="left"/>
      <w:pPr>
        <w:ind w:left="5230" w:hanging="360"/>
      </w:pPr>
      <w:rPr>
        <w:rFonts w:ascii="Courier New" w:hAnsi="Courier New" w:cs="Courier New" w:hint="default"/>
      </w:rPr>
    </w:lvl>
    <w:lvl w:ilvl="5" w:tplc="04090005" w:tentative="1">
      <w:start w:val="1"/>
      <w:numFmt w:val="bullet"/>
      <w:lvlText w:val=""/>
      <w:lvlJc w:val="left"/>
      <w:pPr>
        <w:ind w:left="5950" w:hanging="360"/>
      </w:pPr>
      <w:rPr>
        <w:rFonts w:ascii="Wingdings" w:hAnsi="Wingdings" w:hint="default"/>
      </w:rPr>
    </w:lvl>
    <w:lvl w:ilvl="6" w:tplc="04090001" w:tentative="1">
      <w:start w:val="1"/>
      <w:numFmt w:val="bullet"/>
      <w:lvlText w:val=""/>
      <w:lvlJc w:val="left"/>
      <w:pPr>
        <w:ind w:left="6670" w:hanging="360"/>
      </w:pPr>
      <w:rPr>
        <w:rFonts w:ascii="Symbol" w:hAnsi="Symbol" w:hint="default"/>
      </w:rPr>
    </w:lvl>
    <w:lvl w:ilvl="7" w:tplc="04090003" w:tentative="1">
      <w:start w:val="1"/>
      <w:numFmt w:val="bullet"/>
      <w:lvlText w:val="o"/>
      <w:lvlJc w:val="left"/>
      <w:pPr>
        <w:ind w:left="7390" w:hanging="360"/>
      </w:pPr>
      <w:rPr>
        <w:rFonts w:ascii="Courier New" w:hAnsi="Courier New" w:cs="Courier New" w:hint="default"/>
      </w:rPr>
    </w:lvl>
    <w:lvl w:ilvl="8" w:tplc="04090005" w:tentative="1">
      <w:start w:val="1"/>
      <w:numFmt w:val="bullet"/>
      <w:lvlText w:val=""/>
      <w:lvlJc w:val="left"/>
      <w:pPr>
        <w:ind w:left="8110" w:hanging="360"/>
      </w:pPr>
      <w:rPr>
        <w:rFonts w:ascii="Wingdings" w:hAnsi="Wingdings" w:hint="default"/>
      </w:rPr>
    </w:lvl>
  </w:abstractNum>
  <w:abstractNum w:abstractNumId="4">
    <w:nsid w:val="15575F68"/>
    <w:multiLevelType w:val="hybridMultilevel"/>
    <w:tmpl w:val="C9484ABE"/>
    <w:lvl w:ilvl="0" w:tplc="04090017">
      <w:start w:val="1"/>
      <w:numFmt w:val="lowerLetter"/>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5">
    <w:nsid w:val="19F32F22"/>
    <w:multiLevelType w:val="hybridMultilevel"/>
    <w:tmpl w:val="FD8C699E"/>
    <w:lvl w:ilvl="0" w:tplc="BE9E41C4">
      <w:start w:val="1"/>
      <w:numFmt w:val="lowerLetter"/>
      <w:lvlText w:val="%1)"/>
      <w:lvlJc w:val="center"/>
      <w:pPr>
        <w:ind w:left="1630" w:hanging="360"/>
      </w:pPr>
      <w:rPr>
        <w:rFonts w:hint="default"/>
      </w:rPr>
    </w:lvl>
    <w:lvl w:ilvl="1" w:tplc="04090019" w:tentative="1">
      <w:start w:val="1"/>
      <w:numFmt w:val="lowerLetter"/>
      <w:lvlText w:val="%2."/>
      <w:lvlJc w:val="left"/>
      <w:pPr>
        <w:ind w:left="2350" w:hanging="360"/>
      </w:pPr>
    </w:lvl>
    <w:lvl w:ilvl="2" w:tplc="0409001B" w:tentative="1">
      <w:start w:val="1"/>
      <w:numFmt w:val="lowerRoman"/>
      <w:lvlText w:val="%3."/>
      <w:lvlJc w:val="right"/>
      <w:pPr>
        <w:ind w:left="3070" w:hanging="180"/>
      </w:pPr>
    </w:lvl>
    <w:lvl w:ilvl="3" w:tplc="0409000F" w:tentative="1">
      <w:start w:val="1"/>
      <w:numFmt w:val="decimal"/>
      <w:lvlText w:val="%4."/>
      <w:lvlJc w:val="left"/>
      <w:pPr>
        <w:ind w:left="3790" w:hanging="360"/>
      </w:pPr>
    </w:lvl>
    <w:lvl w:ilvl="4" w:tplc="04090019" w:tentative="1">
      <w:start w:val="1"/>
      <w:numFmt w:val="lowerLetter"/>
      <w:lvlText w:val="%5."/>
      <w:lvlJc w:val="left"/>
      <w:pPr>
        <w:ind w:left="4510" w:hanging="360"/>
      </w:pPr>
    </w:lvl>
    <w:lvl w:ilvl="5" w:tplc="0409001B" w:tentative="1">
      <w:start w:val="1"/>
      <w:numFmt w:val="lowerRoman"/>
      <w:lvlText w:val="%6."/>
      <w:lvlJc w:val="right"/>
      <w:pPr>
        <w:ind w:left="5230" w:hanging="180"/>
      </w:pPr>
    </w:lvl>
    <w:lvl w:ilvl="6" w:tplc="0409000F" w:tentative="1">
      <w:start w:val="1"/>
      <w:numFmt w:val="decimal"/>
      <w:lvlText w:val="%7."/>
      <w:lvlJc w:val="left"/>
      <w:pPr>
        <w:ind w:left="5950" w:hanging="360"/>
      </w:pPr>
    </w:lvl>
    <w:lvl w:ilvl="7" w:tplc="04090019" w:tentative="1">
      <w:start w:val="1"/>
      <w:numFmt w:val="lowerLetter"/>
      <w:lvlText w:val="%8."/>
      <w:lvlJc w:val="left"/>
      <w:pPr>
        <w:ind w:left="6670" w:hanging="360"/>
      </w:pPr>
    </w:lvl>
    <w:lvl w:ilvl="8" w:tplc="0409001B" w:tentative="1">
      <w:start w:val="1"/>
      <w:numFmt w:val="lowerRoman"/>
      <w:lvlText w:val="%9."/>
      <w:lvlJc w:val="right"/>
      <w:pPr>
        <w:ind w:left="7390" w:hanging="180"/>
      </w:pPr>
    </w:lvl>
  </w:abstractNum>
  <w:abstractNum w:abstractNumId="6">
    <w:nsid w:val="26983F9B"/>
    <w:multiLevelType w:val="hybridMultilevel"/>
    <w:tmpl w:val="2B9448B8"/>
    <w:lvl w:ilvl="0" w:tplc="0409000F">
      <w:start w:val="1"/>
      <w:numFmt w:val="decimal"/>
      <w:lvlText w:val="%1."/>
      <w:lvlJc w:val="left"/>
      <w:pPr>
        <w:ind w:left="3790" w:hanging="360"/>
      </w:pPr>
    </w:lvl>
    <w:lvl w:ilvl="1" w:tplc="04090019" w:tentative="1">
      <w:start w:val="1"/>
      <w:numFmt w:val="lowerLetter"/>
      <w:lvlText w:val="%2."/>
      <w:lvlJc w:val="left"/>
      <w:pPr>
        <w:ind w:left="4510" w:hanging="360"/>
      </w:pPr>
    </w:lvl>
    <w:lvl w:ilvl="2" w:tplc="0409001B" w:tentative="1">
      <w:start w:val="1"/>
      <w:numFmt w:val="lowerRoman"/>
      <w:lvlText w:val="%3."/>
      <w:lvlJc w:val="right"/>
      <w:pPr>
        <w:ind w:left="5230" w:hanging="180"/>
      </w:pPr>
    </w:lvl>
    <w:lvl w:ilvl="3" w:tplc="0409000F" w:tentative="1">
      <w:start w:val="1"/>
      <w:numFmt w:val="decimal"/>
      <w:lvlText w:val="%4."/>
      <w:lvlJc w:val="left"/>
      <w:pPr>
        <w:ind w:left="5950" w:hanging="360"/>
      </w:pPr>
    </w:lvl>
    <w:lvl w:ilvl="4" w:tplc="04090019" w:tentative="1">
      <w:start w:val="1"/>
      <w:numFmt w:val="lowerLetter"/>
      <w:lvlText w:val="%5."/>
      <w:lvlJc w:val="left"/>
      <w:pPr>
        <w:ind w:left="6670" w:hanging="360"/>
      </w:pPr>
    </w:lvl>
    <w:lvl w:ilvl="5" w:tplc="0409001B" w:tentative="1">
      <w:start w:val="1"/>
      <w:numFmt w:val="lowerRoman"/>
      <w:lvlText w:val="%6."/>
      <w:lvlJc w:val="right"/>
      <w:pPr>
        <w:ind w:left="7390" w:hanging="180"/>
      </w:pPr>
    </w:lvl>
    <w:lvl w:ilvl="6" w:tplc="0409000F" w:tentative="1">
      <w:start w:val="1"/>
      <w:numFmt w:val="decimal"/>
      <w:lvlText w:val="%7."/>
      <w:lvlJc w:val="left"/>
      <w:pPr>
        <w:ind w:left="8110" w:hanging="360"/>
      </w:pPr>
    </w:lvl>
    <w:lvl w:ilvl="7" w:tplc="04090019" w:tentative="1">
      <w:start w:val="1"/>
      <w:numFmt w:val="lowerLetter"/>
      <w:lvlText w:val="%8."/>
      <w:lvlJc w:val="left"/>
      <w:pPr>
        <w:ind w:left="8830" w:hanging="360"/>
      </w:pPr>
    </w:lvl>
    <w:lvl w:ilvl="8" w:tplc="0409001B" w:tentative="1">
      <w:start w:val="1"/>
      <w:numFmt w:val="lowerRoman"/>
      <w:lvlText w:val="%9."/>
      <w:lvlJc w:val="right"/>
      <w:pPr>
        <w:ind w:left="9550" w:hanging="180"/>
      </w:pPr>
    </w:lvl>
  </w:abstractNum>
  <w:abstractNum w:abstractNumId="7">
    <w:nsid w:val="28C67984"/>
    <w:multiLevelType w:val="hybridMultilevel"/>
    <w:tmpl w:val="2092D1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92B7FB2"/>
    <w:multiLevelType w:val="hybridMultilevel"/>
    <w:tmpl w:val="59C66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D206C9"/>
    <w:multiLevelType w:val="hybridMultilevel"/>
    <w:tmpl w:val="656A1B8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C480DD4"/>
    <w:multiLevelType w:val="hybridMultilevel"/>
    <w:tmpl w:val="6290AF8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2EBE6C5E"/>
    <w:multiLevelType w:val="hybridMultilevel"/>
    <w:tmpl w:val="D85CD86C"/>
    <w:lvl w:ilvl="0" w:tplc="71E03320">
      <w:start w:val="1"/>
      <w:numFmt w:val="lowerLetter"/>
      <w:lvlText w:val="%1)"/>
      <w:lvlJc w:val="left"/>
      <w:pPr>
        <w:ind w:left="2997" w:hanging="360"/>
      </w:pPr>
    </w:lvl>
    <w:lvl w:ilvl="1" w:tplc="04090019" w:tentative="1">
      <w:start w:val="1"/>
      <w:numFmt w:val="lowerLetter"/>
      <w:lvlText w:val="%2."/>
      <w:lvlJc w:val="left"/>
      <w:pPr>
        <w:ind w:left="3717" w:hanging="360"/>
      </w:pPr>
    </w:lvl>
    <w:lvl w:ilvl="2" w:tplc="0409001B" w:tentative="1">
      <w:start w:val="1"/>
      <w:numFmt w:val="lowerRoman"/>
      <w:lvlText w:val="%3."/>
      <w:lvlJc w:val="right"/>
      <w:pPr>
        <w:ind w:left="4437" w:hanging="180"/>
      </w:pPr>
    </w:lvl>
    <w:lvl w:ilvl="3" w:tplc="0409000F" w:tentative="1">
      <w:start w:val="1"/>
      <w:numFmt w:val="decimal"/>
      <w:lvlText w:val="%4."/>
      <w:lvlJc w:val="left"/>
      <w:pPr>
        <w:ind w:left="5157" w:hanging="360"/>
      </w:pPr>
    </w:lvl>
    <w:lvl w:ilvl="4" w:tplc="04090019" w:tentative="1">
      <w:start w:val="1"/>
      <w:numFmt w:val="lowerLetter"/>
      <w:lvlText w:val="%5."/>
      <w:lvlJc w:val="left"/>
      <w:pPr>
        <w:ind w:left="5877" w:hanging="360"/>
      </w:pPr>
    </w:lvl>
    <w:lvl w:ilvl="5" w:tplc="0409001B" w:tentative="1">
      <w:start w:val="1"/>
      <w:numFmt w:val="lowerRoman"/>
      <w:lvlText w:val="%6."/>
      <w:lvlJc w:val="right"/>
      <w:pPr>
        <w:ind w:left="6597" w:hanging="180"/>
      </w:pPr>
    </w:lvl>
    <w:lvl w:ilvl="6" w:tplc="0409000F" w:tentative="1">
      <w:start w:val="1"/>
      <w:numFmt w:val="decimal"/>
      <w:lvlText w:val="%7."/>
      <w:lvlJc w:val="left"/>
      <w:pPr>
        <w:ind w:left="7317" w:hanging="360"/>
      </w:pPr>
    </w:lvl>
    <w:lvl w:ilvl="7" w:tplc="04090019" w:tentative="1">
      <w:start w:val="1"/>
      <w:numFmt w:val="lowerLetter"/>
      <w:lvlText w:val="%8."/>
      <w:lvlJc w:val="left"/>
      <w:pPr>
        <w:ind w:left="8037" w:hanging="360"/>
      </w:pPr>
    </w:lvl>
    <w:lvl w:ilvl="8" w:tplc="0409001B" w:tentative="1">
      <w:start w:val="1"/>
      <w:numFmt w:val="lowerRoman"/>
      <w:lvlText w:val="%9."/>
      <w:lvlJc w:val="right"/>
      <w:pPr>
        <w:ind w:left="8757" w:hanging="180"/>
      </w:pPr>
    </w:lvl>
  </w:abstractNum>
  <w:abstractNum w:abstractNumId="12">
    <w:nsid w:val="335336F3"/>
    <w:multiLevelType w:val="hybridMultilevel"/>
    <w:tmpl w:val="87F43596"/>
    <w:lvl w:ilvl="0" w:tplc="BE9E41C4">
      <w:start w:val="1"/>
      <w:numFmt w:val="lowerLetter"/>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6674294"/>
    <w:multiLevelType w:val="hybridMultilevel"/>
    <w:tmpl w:val="EE502BFC"/>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4">
    <w:nsid w:val="405C3AE4"/>
    <w:multiLevelType w:val="hybridMultilevel"/>
    <w:tmpl w:val="7F9E55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28078DE"/>
    <w:multiLevelType w:val="hybridMultilevel"/>
    <w:tmpl w:val="3DCE5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C2477C"/>
    <w:multiLevelType w:val="hybridMultilevel"/>
    <w:tmpl w:val="4F48EC1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E7650F4"/>
    <w:multiLevelType w:val="hybridMultilevel"/>
    <w:tmpl w:val="2B9448B8"/>
    <w:lvl w:ilvl="0" w:tplc="0409000F">
      <w:start w:val="1"/>
      <w:numFmt w:val="decimal"/>
      <w:lvlText w:val="%1."/>
      <w:lvlJc w:val="left"/>
      <w:pPr>
        <w:ind w:left="3790" w:hanging="360"/>
      </w:pPr>
    </w:lvl>
    <w:lvl w:ilvl="1" w:tplc="04090019" w:tentative="1">
      <w:start w:val="1"/>
      <w:numFmt w:val="lowerLetter"/>
      <w:lvlText w:val="%2."/>
      <w:lvlJc w:val="left"/>
      <w:pPr>
        <w:ind w:left="4510" w:hanging="360"/>
      </w:pPr>
    </w:lvl>
    <w:lvl w:ilvl="2" w:tplc="0409001B" w:tentative="1">
      <w:start w:val="1"/>
      <w:numFmt w:val="lowerRoman"/>
      <w:lvlText w:val="%3."/>
      <w:lvlJc w:val="right"/>
      <w:pPr>
        <w:ind w:left="5230" w:hanging="180"/>
      </w:pPr>
    </w:lvl>
    <w:lvl w:ilvl="3" w:tplc="0409000F" w:tentative="1">
      <w:start w:val="1"/>
      <w:numFmt w:val="decimal"/>
      <w:lvlText w:val="%4."/>
      <w:lvlJc w:val="left"/>
      <w:pPr>
        <w:ind w:left="5950" w:hanging="360"/>
      </w:pPr>
    </w:lvl>
    <w:lvl w:ilvl="4" w:tplc="04090019" w:tentative="1">
      <w:start w:val="1"/>
      <w:numFmt w:val="lowerLetter"/>
      <w:lvlText w:val="%5."/>
      <w:lvlJc w:val="left"/>
      <w:pPr>
        <w:ind w:left="6670" w:hanging="360"/>
      </w:pPr>
    </w:lvl>
    <w:lvl w:ilvl="5" w:tplc="0409001B" w:tentative="1">
      <w:start w:val="1"/>
      <w:numFmt w:val="lowerRoman"/>
      <w:lvlText w:val="%6."/>
      <w:lvlJc w:val="right"/>
      <w:pPr>
        <w:ind w:left="7390" w:hanging="180"/>
      </w:pPr>
    </w:lvl>
    <w:lvl w:ilvl="6" w:tplc="0409000F" w:tentative="1">
      <w:start w:val="1"/>
      <w:numFmt w:val="decimal"/>
      <w:lvlText w:val="%7."/>
      <w:lvlJc w:val="left"/>
      <w:pPr>
        <w:ind w:left="8110" w:hanging="360"/>
      </w:pPr>
    </w:lvl>
    <w:lvl w:ilvl="7" w:tplc="04090019" w:tentative="1">
      <w:start w:val="1"/>
      <w:numFmt w:val="lowerLetter"/>
      <w:lvlText w:val="%8."/>
      <w:lvlJc w:val="left"/>
      <w:pPr>
        <w:ind w:left="8830" w:hanging="360"/>
      </w:pPr>
    </w:lvl>
    <w:lvl w:ilvl="8" w:tplc="0409001B" w:tentative="1">
      <w:start w:val="1"/>
      <w:numFmt w:val="lowerRoman"/>
      <w:lvlText w:val="%9."/>
      <w:lvlJc w:val="right"/>
      <w:pPr>
        <w:ind w:left="9550" w:hanging="180"/>
      </w:pPr>
    </w:lvl>
  </w:abstractNum>
  <w:abstractNum w:abstractNumId="18">
    <w:nsid w:val="525A04C1"/>
    <w:multiLevelType w:val="hybridMultilevel"/>
    <w:tmpl w:val="349A7838"/>
    <w:lvl w:ilvl="0" w:tplc="04090001">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nsid w:val="560C46D6"/>
    <w:multiLevelType w:val="hybridMultilevel"/>
    <w:tmpl w:val="AB72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963CEB"/>
    <w:multiLevelType w:val="hybridMultilevel"/>
    <w:tmpl w:val="82BCFFB0"/>
    <w:lvl w:ilvl="0" w:tplc="0409000F">
      <w:start w:val="1"/>
      <w:numFmt w:val="decimal"/>
      <w:lvlText w:val="%1."/>
      <w:lvlJc w:val="left"/>
      <w:pPr>
        <w:ind w:left="3790" w:hanging="360"/>
      </w:pPr>
    </w:lvl>
    <w:lvl w:ilvl="1" w:tplc="04090019" w:tentative="1">
      <w:start w:val="1"/>
      <w:numFmt w:val="lowerLetter"/>
      <w:lvlText w:val="%2."/>
      <w:lvlJc w:val="left"/>
      <w:pPr>
        <w:ind w:left="4510" w:hanging="360"/>
      </w:pPr>
    </w:lvl>
    <w:lvl w:ilvl="2" w:tplc="0409001B" w:tentative="1">
      <w:start w:val="1"/>
      <w:numFmt w:val="lowerRoman"/>
      <w:lvlText w:val="%3."/>
      <w:lvlJc w:val="right"/>
      <w:pPr>
        <w:ind w:left="5230" w:hanging="180"/>
      </w:pPr>
    </w:lvl>
    <w:lvl w:ilvl="3" w:tplc="0409000F" w:tentative="1">
      <w:start w:val="1"/>
      <w:numFmt w:val="decimal"/>
      <w:lvlText w:val="%4."/>
      <w:lvlJc w:val="left"/>
      <w:pPr>
        <w:ind w:left="5950" w:hanging="360"/>
      </w:pPr>
    </w:lvl>
    <w:lvl w:ilvl="4" w:tplc="04090019" w:tentative="1">
      <w:start w:val="1"/>
      <w:numFmt w:val="lowerLetter"/>
      <w:lvlText w:val="%5."/>
      <w:lvlJc w:val="left"/>
      <w:pPr>
        <w:ind w:left="6670" w:hanging="360"/>
      </w:pPr>
    </w:lvl>
    <w:lvl w:ilvl="5" w:tplc="0409001B" w:tentative="1">
      <w:start w:val="1"/>
      <w:numFmt w:val="lowerRoman"/>
      <w:lvlText w:val="%6."/>
      <w:lvlJc w:val="right"/>
      <w:pPr>
        <w:ind w:left="7390" w:hanging="180"/>
      </w:pPr>
    </w:lvl>
    <w:lvl w:ilvl="6" w:tplc="0409000F" w:tentative="1">
      <w:start w:val="1"/>
      <w:numFmt w:val="decimal"/>
      <w:lvlText w:val="%7."/>
      <w:lvlJc w:val="left"/>
      <w:pPr>
        <w:ind w:left="8110" w:hanging="360"/>
      </w:pPr>
    </w:lvl>
    <w:lvl w:ilvl="7" w:tplc="04090019" w:tentative="1">
      <w:start w:val="1"/>
      <w:numFmt w:val="lowerLetter"/>
      <w:lvlText w:val="%8."/>
      <w:lvlJc w:val="left"/>
      <w:pPr>
        <w:ind w:left="8830" w:hanging="360"/>
      </w:pPr>
    </w:lvl>
    <w:lvl w:ilvl="8" w:tplc="0409001B" w:tentative="1">
      <w:start w:val="1"/>
      <w:numFmt w:val="lowerRoman"/>
      <w:lvlText w:val="%9."/>
      <w:lvlJc w:val="right"/>
      <w:pPr>
        <w:ind w:left="9550" w:hanging="180"/>
      </w:pPr>
    </w:lvl>
  </w:abstractNum>
  <w:abstractNum w:abstractNumId="21">
    <w:nsid w:val="5C2C4731"/>
    <w:multiLevelType w:val="hybridMultilevel"/>
    <w:tmpl w:val="DDF8F96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nsid w:val="64DA4573"/>
    <w:multiLevelType w:val="hybridMultilevel"/>
    <w:tmpl w:val="2FDA32DE"/>
    <w:lvl w:ilvl="0" w:tplc="0409000F">
      <w:start w:val="1"/>
      <w:numFmt w:val="decimal"/>
      <w:lvlText w:val="%1."/>
      <w:lvlJc w:val="left"/>
      <w:pPr>
        <w:ind w:left="2350" w:hanging="360"/>
      </w:pPr>
    </w:lvl>
    <w:lvl w:ilvl="1" w:tplc="04090019" w:tentative="1">
      <w:start w:val="1"/>
      <w:numFmt w:val="lowerLetter"/>
      <w:lvlText w:val="%2."/>
      <w:lvlJc w:val="left"/>
      <w:pPr>
        <w:ind w:left="3070" w:hanging="360"/>
      </w:pPr>
    </w:lvl>
    <w:lvl w:ilvl="2" w:tplc="0409001B" w:tentative="1">
      <w:start w:val="1"/>
      <w:numFmt w:val="lowerRoman"/>
      <w:lvlText w:val="%3."/>
      <w:lvlJc w:val="right"/>
      <w:pPr>
        <w:ind w:left="3790" w:hanging="180"/>
      </w:pPr>
    </w:lvl>
    <w:lvl w:ilvl="3" w:tplc="0409000F" w:tentative="1">
      <w:start w:val="1"/>
      <w:numFmt w:val="decimal"/>
      <w:lvlText w:val="%4."/>
      <w:lvlJc w:val="left"/>
      <w:pPr>
        <w:ind w:left="4510" w:hanging="360"/>
      </w:pPr>
    </w:lvl>
    <w:lvl w:ilvl="4" w:tplc="04090019" w:tentative="1">
      <w:start w:val="1"/>
      <w:numFmt w:val="lowerLetter"/>
      <w:lvlText w:val="%5."/>
      <w:lvlJc w:val="left"/>
      <w:pPr>
        <w:ind w:left="5230" w:hanging="360"/>
      </w:pPr>
    </w:lvl>
    <w:lvl w:ilvl="5" w:tplc="0409001B" w:tentative="1">
      <w:start w:val="1"/>
      <w:numFmt w:val="lowerRoman"/>
      <w:lvlText w:val="%6."/>
      <w:lvlJc w:val="right"/>
      <w:pPr>
        <w:ind w:left="5950" w:hanging="180"/>
      </w:pPr>
    </w:lvl>
    <w:lvl w:ilvl="6" w:tplc="0409000F" w:tentative="1">
      <w:start w:val="1"/>
      <w:numFmt w:val="decimal"/>
      <w:lvlText w:val="%7."/>
      <w:lvlJc w:val="left"/>
      <w:pPr>
        <w:ind w:left="6670" w:hanging="360"/>
      </w:pPr>
    </w:lvl>
    <w:lvl w:ilvl="7" w:tplc="04090019" w:tentative="1">
      <w:start w:val="1"/>
      <w:numFmt w:val="lowerLetter"/>
      <w:lvlText w:val="%8."/>
      <w:lvlJc w:val="left"/>
      <w:pPr>
        <w:ind w:left="7390" w:hanging="360"/>
      </w:pPr>
    </w:lvl>
    <w:lvl w:ilvl="8" w:tplc="0409001B" w:tentative="1">
      <w:start w:val="1"/>
      <w:numFmt w:val="lowerRoman"/>
      <w:lvlText w:val="%9."/>
      <w:lvlJc w:val="right"/>
      <w:pPr>
        <w:ind w:left="8110" w:hanging="180"/>
      </w:pPr>
    </w:lvl>
  </w:abstractNum>
  <w:abstractNum w:abstractNumId="23">
    <w:nsid w:val="673F2424"/>
    <w:multiLevelType w:val="hybridMultilevel"/>
    <w:tmpl w:val="E84C4256"/>
    <w:lvl w:ilvl="0" w:tplc="BE9E41C4">
      <w:start w:val="1"/>
      <w:numFmt w:val="lowerLetter"/>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A156BE"/>
    <w:multiLevelType w:val="hybridMultilevel"/>
    <w:tmpl w:val="F514BD62"/>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576A7"/>
    <w:multiLevelType w:val="hybridMultilevel"/>
    <w:tmpl w:val="648CAE2E"/>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6">
    <w:nsid w:val="695C3F44"/>
    <w:multiLevelType w:val="hybridMultilevel"/>
    <w:tmpl w:val="9D9E5E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6AA62738"/>
    <w:multiLevelType w:val="hybridMultilevel"/>
    <w:tmpl w:val="A6127D0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nsid w:val="6B84007D"/>
    <w:multiLevelType w:val="hybridMultilevel"/>
    <w:tmpl w:val="D6C2853A"/>
    <w:lvl w:ilvl="0" w:tplc="0409000F">
      <w:start w:val="1"/>
      <w:numFmt w:val="decimal"/>
      <w:lvlText w:val="%1."/>
      <w:lvlJc w:val="left"/>
      <w:pPr>
        <w:ind w:left="3130" w:hanging="360"/>
      </w:pPr>
    </w:lvl>
    <w:lvl w:ilvl="1" w:tplc="04090019" w:tentative="1">
      <w:start w:val="1"/>
      <w:numFmt w:val="lowerLetter"/>
      <w:lvlText w:val="%2."/>
      <w:lvlJc w:val="left"/>
      <w:pPr>
        <w:ind w:left="3850" w:hanging="360"/>
      </w:pPr>
    </w:lvl>
    <w:lvl w:ilvl="2" w:tplc="0409001B" w:tentative="1">
      <w:start w:val="1"/>
      <w:numFmt w:val="lowerRoman"/>
      <w:lvlText w:val="%3."/>
      <w:lvlJc w:val="right"/>
      <w:pPr>
        <w:ind w:left="4570" w:hanging="180"/>
      </w:pPr>
    </w:lvl>
    <w:lvl w:ilvl="3" w:tplc="0409000F" w:tentative="1">
      <w:start w:val="1"/>
      <w:numFmt w:val="decimal"/>
      <w:lvlText w:val="%4."/>
      <w:lvlJc w:val="left"/>
      <w:pPr>
        <w:ind w:left="5290" w:hanging="360"/>
      </w:pPr>
    </w:lvl>
    <w:lvl w:ilvl="4" w:tplc="04090019" w:tentative="1">
      <w:start w:val="1"/>
      <w:numFmt w:val="lowerLetter"/>
      <w:lvlText w:val="%5."/>
      <w:lvlJc w:val="left"/>
      <w:pPr>
        <w:ind w:left="6010" w:hanging="360"/>
      </w:pPr>
    </w:lvl>
    <w:lvl w:ilvl="5" w:tplc="0409001B" w:tentative="1">
      <w:start w:val="1"/>
      <w:numFmt w:val="lowerRoman"/>
      <w:lvlText w:val="%6."/>
      <w:lvlJc w:val="right"/>
      <w:pPr>
        <w:ind w:left="6730" w:hanging="180"/>
      </w:pPr>
    </w:lvl>
    <w:lvl w:ilvl="6" w:tplc="0409000F" w:tentative="1">
      <w:start w:val="1"/>
      <w:numFmt w:val="decimal"/>
      <w:lvlText w:val="%7."/>
      <w:lvlJc w:val="left"/>
      <w:pPr>
        <w:ind w:left="7450" w:hanging="360"/>
      </w:pPr>
    </w:lvl>
    <w:lvl w:ilvl="7" w:tplc="04090019" w:tentative="1">
      <w:start w:val="1"/>
      <w:numFmt w:val="lowerLetter"/>
      <w:lvlText w:val="%8."/>
      <w:lvlJc w:val="left"/>
      <w:pPr>
        <w:ind w:left="8170" w:hanging="360"/>
      </w:pPr>
    </w:lvl>
    <w:lvl w:ilvl="8" w:tplc="0409001B" w:tentative="1">
      <w:start w:val="1"/>
      <w:numFmt w:val="lowerRoman"/>
      <w:lvlText w:val="%9."/>
      <w:lvlJc w:val="right"/>
      <w:pPr>
        <w:ind w:left="8890" w:hanging="180"/>
      </w:pPr>
    </w:lvl>
  </w:abstractNum>
  <w:abstractNum w:abstractNumId="29">
    <w:nsid w:val="72851BF1"/>
    <w:multiLevelType w:val="hybridMultilevel"/>
    <w:tmpl w:val="3F085F1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nsid w:val="728A7B27"/>
    <w:multiLevelType w:val="hybridMultilevel"/>
    <w:tmpl w:val="2CF06344"/>
    <w:lvl w:ilvl="0" w:tplc="87647EBA">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90175F"/>
    <w:multiLevelType w:val="hybridMultilevel"/>
    <w:tmpl w:val="8AB6E8CC"/>
    <w:lvl w:ilvl="0" w:tplc="04090001">
      <w:start w:val="1"/>
      <w:numFmt w:val="bullet"/>
      <w:lvlText w:val=""/>
      <w:lvlJc w:val="left"/>
      <w:pPr>
        <w:ind w:left="3070" w:hanging="360"/>
      </w:pPr>
      <w:rPr>
        <w:rFonts w:ascii="Symbol" w:hAnsi="Symbol" w:hint="default"/>
      </w:rPr>
    </w:lvl>
    <w:lvl w:ilvl="1" w:tplc="04090003" w:tentative="1">
      <w:start w:val="1"/>
      <w:numFmt w:val="bullet"/>
      <w:lvlText w:val="o"/>
      <w:lvlJc w:val="left"/>
      <w:pPr>
        <w:ind w:left="3790" w:hanging="360"/>
      </w:pPr>
      <w:rPr>
        <w:rFonts w:ascii="Courier New" w:hAnsi="Courier New" w:cs="Courier New" w:hint="default"/>
      </w:rPr>
    </w:lvl>
    <w:lvl w:ilvl="2" w:tplc="04090005" w:tentative="1">
      <w:start w:val="1"/>
      <w:numFmt w:val="bullet"/>
      <w:lvlText w:val=""/>
      <w:lvlJc w:val="left"/>
      <w:pPr>
        <w:ind w:left="4510" w:hanging="360"/>
      </w:pPr>
      <w:rPr>
        <w:rFonts w:ascii="Wingdings" w:hAnsi="Wingdings" w:hint="default"/>
      </w:rPr>
    </w:lvl>
    <w:lvl w:ilvl="3" w:tplc="04090001" w:tentative="1">
      <w:start w:val="1"/>
      <w:numFmt w:val="bullet"/>
      <w:lvlText w:val=""/>
      <w:lvlJc w:val="left"/>
      <w:pPr>
        <w:ind w:left="5230" w:hanging="360"/>
      </w:pPr>
      <w:rPr>
        <w:rFonts w:ascii="Symbol" w:hAnsi="Symbol" w:hint="default"/>
      </w:rPr>
    </w:lvl>
    <w:lvl w:ilvl="4" w:tplc="04090003" w:tentative="1">
      <w:start w:val="1"/>
      <w:numFmt w:val="bullet"/>
      <w:lvlText w:val="o"/>
      <w:lvlJc w:val="left"/>
      <w:pPr>
        <w:ind w:left="5950" w:hanging="360"/>
      </w:pPr>
      <w:rPr>
        <w:rFonts w:ascii="Courier New" w:hAnsi="Courier New" w:cs="Courier New" w:hint="default"/>
      </w:rPr>
    </w:lvl>
    <w:lvl w:ilvl="5" w:tplc="04090005" w:tentative="1">
      <w:start w:val="1"/>
      <w:numFmt w:val="bullet"/>
      <w:lvlText w:val=""/>
      <w:lvlJc w:val="left"/>
      <w:pPr>
        <w:ind w:left="6670" w:hanging="360"/>
      </w:pPr>
      <w:rPr>
        <w:rFonts w:ascii="Wingdings" w:hAnsi="Wingdings" w:hint="default"/>
      </w:rPr>
    </w:lvl>
    <w:lvl w:ilvl="6" w:tplc="04090001" w:tentative="1">
      <w:start w:val="1"/>
      <w:numFmt w:val="bullet"/>
      <w:lvlText w:val=""/>
      <w:lvlJc w:val="left"/>
      <w:pPr>
        <w:ind w:left="7390" w:hanging="360"/>
      </w:pPr>
      <w:rPr>
        <w:rFonts w:ascii="Symbol" w:hAnsi="Symbol" w:hint="default"/>
      </w:rPr>
    </w:lvl>
    <w:lvl w:ilvl="7" w:tplc="04090003" w:tentative="1">
      <w:start w:val="1"/>
      <w:numFmt w:val="bullet"/>
      <w:lvlText w:val="o"/>
      <w:lvlJc w:val="left"/>
      <w:pPr>
        <w:ind w:left="8110" w:hanging="360"/>
      </w:pPr>
      <w:rPr>
        <w:rFonts w:ascii="Courier New" w:hAnsi="Courier New" w:cs="Courier New" w:hint="default"/>
      </w:rPr>
    </w:lvl>
    <w:lvl w:ilvl="8" w:tplc="04090005" w:tentative="1">
      <w:start w:val="1"/>
      <w:numFmt w:val="bullet"/>
      <w:lvlText w:val=""/>
      <w:lvlJc w:val="left"/>
      <w:pPr>
        <w:ind w:left="8830" w:hanging="360"/>
      </w:pPr>
      <w:rPr>
        <w:rFonts w:ascii="Wingdings" w:hAnsi="Wingdings" w:hint="default"/>
      </w:rPr>
    </w:lvl>
  </w:abstractNum>
  <w:abstractNum w:abstractNumId="32">
    <w:nsid w:val="7EFD1112"/>
    <w:multiLevelType w:val="hybridMultilevel"/>
    <w:tmpl w:val="12E673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7FF478D4"/>
    <w:multiLevelType w:val="hybridMultilevel"/>
    <w:tmpl w:val="460A6FF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19"/>
  </w:num>
  <w:num w:numId="2">
    <w:abstractNumId w:val="8"/>
  </w:num>
  <w:num w:numId="3">
    <w:abstractNumId w:val="23"/>
  </w:num>
  <w:num w:numId="4">
    <w:abstractNumId w:val="12"/>
  </w:num>
  <w:num w:numId="5">
    <w:abstractNumId w:val="7"/>
  </w:num>
  <w:num w:numId="6">
    <w:abstractNumId w:val="14"/>
  </w:num>
  <w:num w:numId="7">
    <w:abstractNumId w:val="32"/>
  </w:num>
  <w:num w:numId="8">
    <w:abstractNumId w:val="9"/>
  </w:num>
  <w:num w:numId="9">
    <w:abstractNumId w:val="1"/>
  </w:num>
  <w:num w:numId="10">
    <w:abstractNumId w:val="10"/>
  </w:num>
  <w:num w:numId="11">
    <w:abstractNumId w:val="25"/>
  </w:num>
  <w:num w:numId="12">
    <w:abstractNumId w:val="15"/>
  </w:num>
  <w:num w:numId="13">
    <w:abstractNumId w:val="21"/>
  </w:num>
  <w:num w:numId="14">
    <w:abstractNumId w:val="33"/>
  </w:num>
  <w:num w:numId="15">
    <w:abstractNumId w:val="27"/>
  </w:num>
  <w:num w:numId="16">
    <w:abstractNumId w:val="16"/>
  </w:num>
  <w:num w:numId="17">
    <w:abstractNumId w:val="5"/>
  </w:num>
  <w:num w:numId="18">
    <w:abstractNumId w:val="22"/>
  </w:num>
  <w:num w:numId="19">
    <w:abstractNumId w:val="3"/>
  </w:num>
  <w:num w:numId="20">
    <w:abstractNumId w:val="31"/>
  </w:num>
  <w:num w:numId="21">
    <w:abstractNumId w:val="28"/>
  </w:num>
  <w:num w:numId="22">
    <w:abstractNumId w:val="20"/>
  </w:num>
  <w:num w:numId="23">
    <w:abstractNumId w:val="17"/>
  </w:num>
  <w:num w:numId="24">
    <w:abstractNumId w:val="6"/>
  </w:num>
  <w:num w:numId="25">
    <w:abstractNumId w:val="26"/>
  </w:num>
  <w:num w:numId="26">
    <w:abstractNumId w:val="2"/>
  </w:num>
  <w:num w:numId="27">
    <w:abstractNumId w:val="11"/>
  </w:num>
  <w:num w:numId="28">
    <w:abstractNumId w:val="18"/>
  </w:num>
  <w:num w:numId="29">
    <w:abstractNumId w:val="29"/>
  </w:num>
  <w:num w:numId="30">
    <w:abstractNumId w:val="13"/>
  </w:num>
  <w:num w:numId="31">
    <w:abstractNumId w:val="4"/>
  </w:num>
  <w:num w:numId="32">
    <w:abstractNumId w:val="30"/>
  </w:num>
  <w:num w:numId="33">
    <w:abstractNumId w:val="24"/>
  </w:num>
  <w:num w:numId="34">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4A84"/>
    <w:rsid w:val="00047DA6"/>
    <w:rsid w:val="00055B99"/>
    <w:rsid w:val="000768B7"/>
    <w:rsid w:val="000A55E3"/>
    <w:rsid w:val="00125601"/>
    <w:rsid w:val="001E4C59"/>
    <w:rsid w:val="00323D2B"/>
    <w:rsid w:val="003C7445"/>
    <w:rsid w:val="003F1D11"/>
    <w:rsid w:val="004377DA"/>
    <w:rsid w:val="004B52CA"/>
    <w:rsid w:val="004C32D1"/>
    <w:rsid w:val="004C58F0"/>
    <w:rsid w:val="00577D74"/>
    <w:rsid w:val="005A1BD9"/>
    <w:rsid w:val="00673BB5"/>
    <w:rsid w:val="006E490D"/>
    <w:rsid w:val="006E5F62"/>
    <w:rsid w:val="006F655F"/>
    <w:rsid w:val="00791475"/>
    <w:rsid w:val="007E7C5C"/>
    <w:rsid w:val="007F1EEB"/>
    <w:rsid w:val="00827B1A"/>
    <w:rsid w:val="00835A4D"/>
    <w:rsid w:val="008810C2"/>
    <w:rsid w:val="00A50E10"/>
    <w:rsid w:val="00A54A84"/>
    <w:rsid w:val="00A6244B"/>
    <w:rsid w:val="00A92AB8"/>
    <w:rsid w:val="00B56175"/>
    <w:rsid w:val="00B87E62"/>
    <w:rsid w:val="00C24AC6"/>
    <w:rsid w:val="00C2526A"/>
    <w:rsid w:val="00C31161"/>
    <w:rsid w:val="00C341DD"/>
    <w:rsid w:val="00CC3D85"/>
    <w:rsid w:val="00CE258E"/>
    <w:rsid w:val="00D62A48"/>
    <w:rsid w:val="00E17BE5"/>
    <w:rsid w:val="00EE78E5"/>
    <w:rsid w:val="00F00DE8"/>
    <w:rsid w:val="00F3277F"/>
    <w:rsid w:val="00F4765E"/>
    <w:rsid w:val="00F73C19"/>
    <w:rsid w:val="00F80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F1E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4A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4A84"/>
    <w:rPr>
      <w:rFonts w:ascii="Tahoma" w:hAnsi="Tahoma" w:cs="Tahoma"/>
      <w:sz w:val="16"/>
      <w:szCs w:val="16"/>
    </w:rPr>
  </w:style>
  <w:style w:type="paragraph" w:styleId="ListParagraph">
    <w:name w:val="List Paragraph"/>
    <w:basedOn w:val="Normal"/>
    <w:uiPriority w:val="34"/>
    <w:qFormat/>
    <w:rsid w:val="006E5F62"/>
    <w:pPr>
      <w:ind w:left="720"/>
      <w:contextualSpacing/>
    </w:pPr>
  </w:style>
  <w:style w:type="paragraph" w:styleId="NormalWeb">
    <w:name w:val="Normal (Web)"/>
    <w:basedOn w:val="Normal"/>
    <w:uiPriority w:val="99"/>
    <w:semiHidden/>
    <w:unhideWhenUsed/>
    <w:rsid w:val="0012560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25601"/>
    <w:rPr>
      <w:b/>
      <w:bCs/>
    </w:rPr>
  </w:style>
  <w:style w:type="character" w:customStyle="1" w:styleId="Heading1Char">
    <w:name w:val="Heading 1 Char"/>
    <w:basedOn w:val="DefaultParagraphFont"/>
    <w:link w:val="Heading1"/>
    <w:uiPriority w:val="9"/>
    <w:rsid w:val="007F1EEB"/>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F1E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4A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4A84"/>
    <w:rPr>
      <w:rFonts w:ascii="Tahoma" w:hAnsi="Tahoma" w:cs="Tahoma"/>
      <w:sz w:val="16"/>
      <w:szCs w:val="16"/>
    </w:rPr>
  </w:style>
  <w:style w:type="paragraph" w:styleId="ListParagraph">
    <w:name w:val="List Paragraph"/>
    <w:basedOn w:val="Normal"/>
    <w:uiPriority w:val="34"/>
    <w:qFormat/>
    <w:rsid w:val="006E5F62"/>
    <w:pPr>
      <w:ind w:left="720"/>
      <w:contextualSpacing/>
    </w:pPr>
  </w:style>
  <w:style w:type="paragraph" w:styleId="NormalWeb">
    <w:name w:val="Normal (Web)"/>
    <w:basedOn w:val="Normal"/>
    <w:uiPriority w:val="99"/>
    <w:semiHidden/>
    <w:unhideWhenUsed/>
    <w:rsid w:val="0012560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25601"/>
    <w:rPr>
      <w:b/>
      <w:bCs/>
    </w:rPr>
  </w:style>
  <w:style w:type="character" w:customStyle="1" w:styleId="Heading1Char">
    <w:name w:val="Heading 1 Char"/>
    <w:basedOn w:val="DefaultParagraphFont"/>
    <w:link w:val="Heading1"/>
    <w:uiPriority w:val="9"/>
    <w:rsid w:val="007F1EEB"/>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534304">
      <w:bodyDiv w:val="1"/>
      <w:marLeft w:val="0"/>
      <w:marRight w:val="0"/>
      <w:marTop w:val="0"/>
      <w:marBottom w:val="0"/>
      <w:divBdr>
        <w:top w:val="none" w:sz="0" w:space="0" w:color="auto"/>
        <w:left w:val="none" w:sz="0" w:space="0" w:color="auto"/>
        <w:bottom w:val="none" w:sz="0" w:space="0" w:color="auto"/>
        <w:right w:val="none" w:sz="0" w:space="0" w:color="auto"/>
      </w:divBdr>
    </w:div>
    <w:div w:id="601306720">
      <w:bodyDiv w:val="1"/>
      <w:marLeft w:val="0"/>
      <w:marRight w:val="0"/>
      <w:marTop w:val="0"/>
      <w:marBottom w:val="0"/>
      <w:divBdr>
        <w:top w:val="none" w:sz="0" w:space="0" w:color="auto"/>
        <w:left w:val="none" w:sz="0" w:space="0" w:color="auto"/>
        <w:bottom w:val="none" w:sz="0" w:space="0" w:color="auto"/>
        <w:right w:val="none" w:sz="0" w:space="0" w:color="auto"/>
      </w:divBdr>
    </w:div>
    <w:div w:id="707681371">
      <w:bodyDiv w:val="1"/>
      <w:marLeft w:val="0"/>
      <w:marRight w:val="0"/>
      <w:marTop w:val="0"/>
      <w:marBottom w:val="0"/>
      <w:divBdr>
        <w:top w:val="none" w:sz="0" w:space="0" w:color="auto"/>
        <w:left w:val="none" w:sz="0" w:space="0" w:color="auto"/>
        <w:bottom w:val="none" w:sz="0" w:space="0" w:color="auto"/>
        <w:right w:val="none" w:sz="0" w:space="0" w:color="auto"/>
      </w:divBdr>
    </w:div>
    <w:div w:id="1056128593">
      <w:bodyDiv w:val="1"/>
      <w:marLeft w:val="0"/>
      <w:marRight w:val="0"/>
      <w:marTop w:val="0"/>
      <w:marBottom w:val="0"/>
      <w:divBdr>
        <w:top w:val="none" w:sz="0" w:space="0" w:color="auto"/>
        <w:left w:val="none" w:sz="0" w:space="0" w:color="auto"/>
        <w:bottom w:val="none" w:sz="0" w:space="0" w:color="auto"/>
        <w:right w:val="none" w:sz="0" w:space="0" w:color="auto"/>
      </w:divBdr>
    </w:div>
    <w:div w:id="1059743094">
      <w:bodyDiv w:val="1"/>
      <w:marLeft w:val="0"/>
      <w:marRight w:val="0"/>
      <w:marTop w:val="0"/>
      <w:marBottom w:val="0"/>
      <w:divBdr>
        <w:top w:val="none" w:sz="0" w:space="0" w:color="auto"/>
        <w:left w:val="none" w:sz="0" w:space="0" w:color="auto"/>
        <w:bottom w:val="none" w:sz="0" w:space="0" w:color="auto"/>
        <w:right w:val="none" w:sz="0" w:space="0" w:color="auto"/>
      </w:divBdr>
    </w:div>
    <w:div w:id="108287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0" Type="http://schemas.openxmlformats.org/officeDocument/2006/relationships/image" Target="media/image4.jpg"/><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D8838-D075-4797-A678-4B7E7C4E6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16</Pages>
  <Words>2227</Words>
  <Characters>12694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WIN7X64</cp:lastModifiedBy>
  <cp:revision>11</cp:revision>
  <dcterms:created xsi:type="dcterms:W3CDTF">2021-07-14T03:46:00Z</dcterms:created>
  <dcterms:modified xsi:type="dcterms:W3CDTF">2021-08-03T12:49:00Z</dcterms:modified>
</cp:coreProperties>
</file>